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DB" w:rsidRPr="00325878" w:rsidRDefault="00500393" w:rsidP="00500393">
      <w:pPr>
        <w:jc w:val="center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b/>
        </w:rPr>
        <w:t>Договор на проведение работ № ______________</w:t>
      </w:r>
    </w:p>
    <w:p w:rsidR="00500393" w:rsidRPr="00325878" w:rsidRDefault="00500393" w:rsidP="00500393">
      <w:pPr>
        <w:jc w:val="both"/>
        <w:rPr>
          <w:rFonts w:ascii="Times New Roman" w:hAnsi="Times New Roman" w:cs="Times New Roman"/>
        </w:rPr>
      </w:pPr>
    </w:p>
    <w:p w:rsidR="00500393" w:rsidRPr="00325878" w:rsidRDefault="00500393" w:rsidP="00500393">
      <w:pPr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>г. Москва</w:t>
      </w:r>
      <w:r w:rsidRPr="00325878">
        <w:rPr>
          <w:rFonts w:ascii="Times New Roman" w:hAnsi="Times New Roman" w:cs="Times New Roman"/>
        </w:rPr>
        <w:tab/>
      </w:r>
      <w:r w:rsidRPr="00325878">
        <w:rPr>
          <w:rFonts w:ascii="Times New Roman" w:hAnsi="Times New Roman" w:cs="Times New Roman"/>
        </w:rPr>
        <w:tab/>
      </w:r>
      <w:r w:rsidRPr="00325878">
        <w:rPr>
          <w:rFonts w:ascii="Times New Roman" w:hAnsi="Times New Roman" w:cs="Times New Roman"/>
        </w:rPr>
        <w:tab/>
      </w:r>
      <w:r w:rsidRPr="00325878">
        <w:rPr>
          <w:rFonts w:ascii="Times New Roman" w:hAnsi="Times New Roman" w:cs="Times New Roman"/>
        </w:rPr>
        <w:tab/>
      </w:r>
      <w:r w:rsidRPr="00325878">
        <w:rPr>
          <w:rFonts w:ascii="Times New Roman" w:hAnsi="Times New Roman" w:cs="Times New Roman"/>
        </w:rPr>
        <w:tab/>
      </w:r>
      <w:r w:rsidRPr="00325878">
        <w:rPr>
          <w:rFonts w:ascii="Times New Roman" w:hAnsi="Times New Roman" w:cs="Times New Roman"/>
        </w:rPr>
        <w:tab/>
      </w:r>
      <w:r w:rsidRPr="00325878">
        <w:rPr>
          <w:rFonts w:ascii="Times New Roman" w:hAnsi="Times New Roman" w:cs="Times New Roman"/>
        </w:rPr>
        <w:tab/>
      </w:r>
      <w:r w:rsidR="00835A99" w:rsidRPr="00325878">
        <w:rPr>
          <w:rFonts w:ascii="Times New Roman" w:hAnsi="Times New Roman" w:cs="Times New Roman"/>
        </w:rPr>
        <w:tab/>
        <w:t xml:space="preserve"> «</w:t>
      </w:r>
      <w:r w:rsidRPr="00325878">
        <w:rPr>
          <w:rFonts w:ascii="Times New Roman" w:hAnsi="Times New Roman" w:cs="Times New Roman"/>
        </w:rPr>
        <w:t>___</w:t>
      </w:r>
      <w:r w:rsidR="00835A99" w:rsidRPr="00325878">
        <w:rPr>
          <w:rFonts w:ascii="Times New Roman" w:hAnsi="Times New Roman" w:cs="Times New Roman"/>
        </w:rPr>
        <w:t>_» _</w:t>
      </w:r>
      <w:r w:rsidRPr="00325878">
        <w:rPr>
          <w:rFonts w:ascii="Times New Roman" w:hAnsi="Times New Roman" w:cs="Times New Roman"/>
        </w:rPr>
        <w:t>_____________ 2017 г.</w:t>
      </w:r>
    </w:p>
    <w:p w:rsidR="00500393" w:rsidRPr="00325878" w:rsidRDefault="00500393" w:rsidP="00500393">
      <w:pPr>
        <w:jc w:val="both"/>
        <w:rPr>
          <w:rFonts w:ascii="Times New Roman" w:hAnsi="Times New Roman" w:cs="Times New Roman"/>
        </w:rPr>
      </w:pPr>
    </w:p>
    <w:p w:rsidR="00500393" w:rsidRPr="00325878" w:rsidRDefault="00500393" w:rsidP="00500393">
      <w:pPr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ab/>
      </w:r>
      <w:r w:rsidRPr="00325878">
        <w:rPr>
          <w:rFonts w:ascii="Times New Roman" w:hAnsi="Times New Roman" w:cs="Times New Roman"/>
          <w:b/>
        </w:rPr>
        <w:t xml:space="preserve">ПАО «ГК «Космос», </w:t>
      </w:r>
      <w:r w:rsidRPr="00325878">
        <w:rPr>
          <w:rFonts w:ascii="Times New Roman" w:hAnsi="Times New Roman" w:cs="Times New Roman"/>
        </w:rPr>
        <w:t>именуемое в дальнейшем</w:t>
      </w:r>
      <w:r w:rsidRPr="00325878">
        <w:rPr>
          <w:rFonts w:ascii="Times New Roman" w:hAnsi="Times New Roman" w:cs="Times New Roman"/>
          <w:b/>
        </w:rPr>
        <w:t xml:space="preserve"> «Заказчик»</w:t>
      </w:r>
      <w:r w:rsidRPr="00325878">
        <w:rPr>
          <w:rFonts w:ascii="Times New Roman" w:hAnsi="Times New Roman" w:cs="Times New Roman"/>
        </w:rPr>
        <w:t xml:space="preserve">, в лице </w:t>
      </w:r>
      <w:r w:rsidR="0014596D">
        <w:rPr>
          <w:rFonts w:ascii="Times New Roman" w:hAnsi="Times New Roman" w:cs="Times New Roman"/>
        </w:rPr>
        <w:t xml:space="preserve">Члена Правления, </w:t>
      </w:r>
      <w:r w:rsidRPr="00325878">
        <w:rPr>
          <w:rFonts w:ascii="Times New Roman" w:hAnsi="Times New Roman" w:cs="Times New Roman"/>
        </w:rPr>
        <w:t xml:space="preserve">Генерального менеджера Косаревой Анны Евгеньевны, действующей на основании </w:t>
      </w:r>
      <w:r w:rsidR="0014596D">
        <w:rPr>
          <w:rFonts w:ascii="Times New Roman" w:hAnsi="Times New Roman" w:cs="Times New Roman"/>
        </w:rPr>
        <w:t>доверенности №44 от 01.07.2017 г.</w:t>
      </w:r>
      <w:r w:rsidRPr="00325878">
        <w:rPr>
          <w:rFonts w:ascii="Times New Roman" w:hAnsi="Times New Roman" w:cs="Times New Roman"/>
        </w:rPr>
        <w:t xml:space="preserve">, с одной стороны, и </w:t>
      </w:r>
      <w:r w:rsidR="00A15A92">
        <w:rPr>
          <w:rFonts w:ascii="Times New Roman" w:hAnsi="Times New Roman" w:cs="Times New Roman"/>
          <w:b/>
        </w:rPr>
        <w:t>___________________</w:t>
      </w:r>
      <w:r w:rsidRPr="00325878">
        <w:rPr>
          <w:rFonts w:ascii="Times New Roman" w:hAnsi="Times New Roman" w:cs="Times New Roman"/>
        </w:rPr>
        <w:t xml:space="preserve">, именуемое в дальнейшем </w:t>
      </w:r>
      <w:r w:rsidRPr="00325878">
        <w:rPr>
          <w:rFonts w:ascii="Times New Roman" w:hAnsi="Times New Roman" w:cs="Times New Roman"/>
          <w:b/>
        </w:rPr>
        <w:t>«Исполнитель»</w:t>
      </w:r>
      <w:r w:rsidRPr="00325878">
        <w:rPr>
          <w:rFonts w:ascii="Times New Roman" w:hAnsi="Times New Roman" w:cs="Times New Roman"/>
        </w:rPr>
        <w:t xml:space="preserve">, в лице </w:t>
      </w:r>
      <w:r w:rsidR="00A15A92">
        <w:rPr>
          <w:rFonts w:ascii="Times New Roman" w:hAnsi="Times New Roman" w:cs="Times New Roman"/>
        </w:rPr>
        <w:t>_____________________________________________</w:t>
      </w:r>
      <w:r w:rsidRPr="00325878">
        <w:rPr>
          <w:rFonts w:ascii="Times New Roman" w:hAnsi="Times New Roman" w:cs="Times New Roman"/>
        </w:rPr>
        <w:t xml:space="preserve">, действующего на основании </w:t>
      </w:r>
      <w:r w:rsidR="00A15A92">
        <w:rPr>
          <w:rFonts w:ascii="Times New Roman" w:hAnsi="Times New Roman" w:cs="Times New Roman"/>
        </w:rPr>
        <w:t>________________________</w:t>
      </w:r>
      <w:r w:rsidRPr="00325878">
        <w:rPr>
          <w:rFonts w:ascii="Times New Roman" w:hAnsi="Times New Roman" w:cs="Times New Roman"/>
        </w:rPr>
        <w:t>, с другой стороны,</w:t>
      </w:r>
      <w:r w:rsidR="00A17129" w:rsidRPr="00325878">
        <w:rPr>
          <w:rFonts w:ascii="Times New Roman" w:hAnsi="Times New Roman" w:cs="Times New Roman"/>
        </w:rPr>
        <w:t xml:space="preserve"> в дальнейшем – </w:t>
      </w:r>
      <w:r w:rsidR="00A17129" w:rsidRPr="00325878">
        <w:rPr>
          <w:rFonts w:ascii="Times New Roman" w:hAnsi="Times New Roman" w:cs="Times New Roman"/>
          <w:b/>
        </w:rPr>
        <w:t>Стороны</w:t>
      </w:r>
      <w:r w:rsidR="00A17129" w:rsidRPr="00325878">
        <w:rPr>
          <w:rFonts w:ascii="Times New Roman" w:hAnsi="Times New Roman" w:cs="Times New Roman"/>
        </w:rPr>
        <w:t>,</w:t>
      </w:r>
      <w:r w:rsidRPr="00325878">
        <w:rPr>
          <w:rFonts w:ascii="Times New Roman" w:hAnsi="Times New Roman" w:cs="Times New Roman"/>
        </w:rPr>
        <w:t xml:space="preserve"> заключили настоящий договор (далее по тексту – </w:t>
      </w:r>
      <w:r w:rsidRPr="00325878">
        <w:rPr>
          <w:rFonts w:ascii="Times New Roman" w:hAnsi="Times New Roman" w:cs="Times New Roman"/>
          <w:b/>
        </w:rPr>
        <w:t>Договор</w:t>
      </w:r>
      <w:r w:rsidRPr="00325878">
        <w:rPr>
          <w:rFonts w:ascii="Times New Roman" w:hAnsi="Times New Roman" w:cs="Times New Roman"/>
        </w:rPr>
        <w:t>) о нижеследующем:</w:t>
      </w:r>
    </w:p>
    <w:p w:rsidR="00500393" w:rsidRPr="00325878" w:rsidRDefault="00500393" w:rsidP="0050039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Предмет Договора</w:t>
      </w:r>
    </w:p>
    <w:p w:rsidR="00500393" w:rsidRPr="00325878" w:rsidRDefault="00500393" w:rsidP="00E71A66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b/>
        </w:rPr>
        <w:t xml:space="preserve">Заказчик </w:t>
      </w:r>
      <w:r w:rsidRPr="00325878">
        <w:rPr>
          <w:rFonts w:ascii="Times New Roman" w:hAnsi="Times New Roman" w:cs="Times New Roman"/>
        </w:rPr>
        <w:t xml:space="preserve">поручает, а </w:t>
      </w:r>
      <w:r w:rsidRPr="00325878">
        <w:rPr>
          <w:rFonts w:ascii="Times New Roman" w:hAnsi="Times New Roman" w:cs="Times New Roman"/>
          <w:b/>
        </w:rPr>
        <w:t>Исполнитель</w:t>
      </w:r>
      <w:r w:rsidRPr="00325878">
        <w:rPr>
          <w:rFonts w:ascii="Times New Roman" w:hAnsi="Times New Roman" w:cs="Times New Roman"/>
        </w:rPr>
        <w:t xml:space="preserve"> принимает на себя обязательства по проведению своими </w:t>
      </w:r>
      <w:r w:rsidR="00E57D7D" w:rsidRPr="00325878">
        <w:rPr>
          <w:rFonts w:ascii="Times New Roman" w:hAnsi="Times New Roman" w:cs="Times New Roman"/>
        </w:rPr>
        <w:t>силами и средствами работ</w:t>
      </w:r>
      <w:r w:rsidRPr="00325878">
        <w:rPr>
          <w:rFonts w:ascii="Times New Roman" w:hAnsi="Times New Roman" w:cs="Times New Roman"/>
        </w:rPr>
        <w:t xml:space="preserve"> </w:t>
      </w:r>
      <w:r w:rsidR="00072C13" w:rsidRPr="00325878">
        <w:rPr>
          <w:rFonts w:ascii="Times New Roman" w:hAnsi="Times New Roman" w:cs="Times New Roman"/>
        </w:rPr>
        <w:t xml:space="preserve">по </w:t>
      </w:r>
      <w:r w:rsidR="00A15A92">
        <w:rPr>
          <w:rFonts w:ascii="Times New Roman" w:hAnsi="Times New Roman" w:cs="Times New Roman"/>
        </w:rPr>
        <w:t xml:space="preserve">закупке и монтажу системы видеонаблюдения согласно разработанного и утвержденного руководством </w:t>
      </w:r>
      <w:r w:rsidR="00A15A92" w:rsidRPr="00A15A92">
        <w:rPr>
          <w:rFonts w:ascii="Times New Roman" w:hAnsi="Times New Roman" w:cs="Times New Roman"/>
          <w:b/>
        </w:rPr>
        <w:t>Заказчика</w:t>
      </w:r>
      <w:r w:rsidR="00A15A92">
        <w:rPr>
          <w:rFonts w:ascii="Times New Roman" w:hAnsi="Times New Roman" w:cs="Times New Roman"/>
        </w:rPr>
        <w:t xml:space="preserve"> проекта </w:t>
      </w:r>
      <w:r w:rsidR="00072C13" w:rsidRPr="00325878">
        <w:rPr>
          <w:rFonts w:ascii="Times New Roman" w:hAnsi="Times New Roman" w:cs="Times New Roman"/>
        </w:rPr>
        <w:t xml:space="preserve">на объекте, расположенном по адресу: г. Москва, пр-кт Мира, д.150 на условиях и в сроки, предусмотренные настоящим </w:t>
      </w:r>
      <w:r w:rsidR="00072C13" w:rsidRPr="00325878">
        <w:rPr>
          <w:rFonts w:ascii="Times New Roman" w:hAnsi="Times New Roman" w:cs="Times New Roman"/>
          <w:b/>
        </w:rPr>
        <w:t>Договором</w:t>
      </w:r>
      <w:r w:rsidR="00072C13" w:rsidRPr="00325878">
        <w:rPr>
          <w:rFonts w:ascii="Times New Roman" w:hAnsi="Times New Roman" w:cs="Times New Roman"/>
        </w:rPr>
        <w:t>.</w:t>
      </w:r>
    </w:p>
    <w:p w:rsidR="00E57D7D" w:rsidRPr="00325878" w:rsidRDefault="00E57D7D" w:rsidP="00E57D7D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Перечень необходимых работ по монтажу </w:t>
      </w:r>
      <w:r w:rsidR="00A15A92">
        <w:rPr>
          <w:rFonts w:ascii="Times New Roman" w:hAnsi="Times New Roman" w:cs="Times New Roman"/>
        </w:rPr>
        <w:t>системы видеонаблюдения</w:t>
      </w:r>
      <w:r w:rsidRPr="00325878">
        <w:rPr>
          <w:rFonts w:ascii="Times New Roman" w:hAnsi="Times New Roman" w:cs="Times New Roman"/>
        </w:rPr>
        <w:t xml:space="preserve"> указан в техническом задании в приложении №1.</w:t>
      </w:r>
    </w:p>
    <w:p w:rsidR="00072C13" w:rsidRPr="00325878" w:rsidRDefault="00072C13" w:rsidP="00E71A66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>Перечень необходимого для работ оборудования</w:t>
      </w:r>
      <w:r w:rsidR="00A15A92">
        <w:rPr>
          <w:rFonts w:ascii="Times New Roman" w:hAnsi="Times New Roman" w:cs="Times New Roman"/>
        </w:rPr>
        <w:t xml:space="preserve"> определяется в разработанном </w:t>
      </w:r>
      <w:r w:rsidR="00A15A92" w:rsidRPr="00A15A92">
        <w:rPr>
          <w:rFonts w:ascii="Times New Roman" w:hAnsi="Times New Roman" w:cs="Times New Roman"/>
          <w:b/>
        </w:rPr>
        <w:t>Исполнителем</w:t>
      </w:r>
      <w:r w:rsidR="00A15A92">
        <w:rPr>
          <w:rFonts w:ascii="Times New Roman" w:hAnsi="Times New Roman" w:cs="Times New Roman"/>
        </w:rPr>
        <w:t xml:space="preserve"> и утвержденном </w:t>
      </w:r>
      <w:r w:rsidR="00A15A92" w:rsidRPr="00A15A92">
        <w:rPr>
          <w:rFonts w:ascii="Times New Roman" w:hAnsi="Times New Roman" w:cs="Times New Roman"/>
          <w:b/>
        </w:rPr>
        <w:t>Заказчиком</w:t>
      </w:r>
      <w:r w:rsidR="00A15A92">
        <w:rPr>
          <w:rFonts w:ascii="Times New Roman" w:hAnsi="Times New Roman" w:cs="Times New Roman"/>
        </w:rPr>
        <w:t xml:space="preserve"> проекте</w:t>
      </w:r>
      <w:r w:rsidRPr="00325878">
        <w:rPr>
          <w:rFonts w:ascii="Times New Roman" w:hAnsi="Times New Roman" w:cs="Times New Roman"/>
        </w:rPr>
        <w:t>.</w:t>
      </w:r>
    </w:p>
    <w:p w:rsidR="0095019B" w:rsidRPr="00325878" w:rsidRDefault="0095019B" w:rsidP="0095019B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072C13" w:rsidRPr="00325878" w:rsidRDefault="00072C13" w:rsidP="00072C1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Стоимость работ и порядок расчётов</w:t>
      </w:r>
    </w:p>
    <w:p w:rsidR="00072C13" w:rsidRPr="00325878" w:rsidRDefault="00072C13" w:rsidP="00E71A66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>Стоимость работ</w:t>
      </w:r>
      <w:r w:rsidR="00900895" w:rsidRPr="00325878">
        <w:rPr>
          <w:rFonts w:ascii="Times New Roman" w:hAnsi="Times New Roman" w:cs="Times New Roman"/>
        </w:rPr>
        <w:t xml:space="preserve"> по настоящему </w:t>
      </w:r>
      <w:r w:rsidR="00900895" w:rsidRPr="00325878">
        <w:rPr>
          <w:rFonts w:ascii="Times New Roman" w:hAnsi="Times New Roman" w:cs="Times New Roman"/>
          <w:b/>
        </w:rPr>
        <w:t>Д</w:t>
      </w:r>
      <w:r w:rsidRPr="00325878">
        <w:rPr>
          <w:rFonts w:ascii="Times New Roman" w:hAnsi="Times New Roman" w:cs="Times New Roman"/>
          <w:b/>
        </w:rPr>
        <w:t>оговору</w:t>
      </w:r>
      <w:r w:rsidRPr="00325878">
        <w:rPr>
          <w:rFonts w:ascii="Times New Roman" w:hAnsi="Times New Roman" w:cs="Times New Roman"/>
        </w:rPr>
        <w:t xml:space="preserve"> составляет </w:t>
      </w:r>
      <w:r w:rsidR="00A15A92">
        <w:rPr>
          <w:rFonts w:ascii="Times New Roman" w:hAnsi="Times New Roman" w:cs="Times New Roman"/>
        </w:rPr>
        <w:t>_________________________</w:t>
      </w:r>
      <w:r w:rsidR="00E71A66" w:rsidRPr="00325878">
        <w:rPr>
          <w:rFonts w:ascii="Times New Roman" w:hAnsi="Times New Roman" w:cs="Times New Roman"/>
        </w:rPr>
        <w:t xml:space="preserve">, в т.ч. НДС 18% - </w:t>
      </w:r>
      <w:r w:rsidR="00A15A92">
        <w:rPr>
          <w:rFonts w:ascii="Times New Roman" w:hAnsi="Times New Roman" w:cs="Times New Roman"/>
        </w:rPr>
        <w:t>_______________</w:t>
      </w:r>
      <w:r w:rsidR="00E71A66" w:rsidRPr="00325878">
        <w:rPr>
          <w:rFonts w:ascii="Times New Roman" w:hAnsi="Times New Roman" w:cs="Times New Roman"/>
        </w:rPr>
        <w:t>.</w:t>
      </w:r>
    </w:p>
    <w:p w:rsidR="00E71A66" w:rsidRPr="00325878" w:rsidRDefault="00E71A66" w:rsidP="00E71A66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Стоимость настоящего </w:t>
      </w:r>
      <w:r w:rsidRPr="00325878">
        <w:rPr>
          <w:rFonts w:ascii="Times New Roman" w:hAnsi="Times New Roman" w:cs="Times New Roman"/>
          <w:b/>
        </w:rPr>
        <w:t>Договора</w:t>
      </w:r>
      <w:r w:rsidRPr="00325878">
        <w:rPr>
          <w:rFonts w:ascii="Times New Roman" w:hAnsi="Times New Roman" w:cs="Times New Roman"/>
        </w:rPr>
        <w:t xml:space="preserve"> включает </w:t>
      </w:r>
      <w:r w:rsidR="00A17129" w:rsidRPr="00325878">
        <w:rPr>
          <w:rFonts w:ascii="Times New Roman" w:hAnsi="Times New Roman" w:cs="Times New Roman"/>
        </w:rPr>
        <w:t xml:space="preserve">стоимость всех подлежащих к выполнению работ, </w:t>
      </w:r>
      <w:r w:rsidR="00A15A92" w:rsidRPr="00325878">
        <w:rPr>
          <w:rFonts w:ascii="Times New Roman" w:hAnsi="Times New Roman" w:cs="Times New Roman"/>
        </w:rPr>
        <w:t>оборудования и материалов</w:t>
      </w:r>
      <w:r w:rsidR="00A15A92">
        <w:rPr>
          <w:rFonts w:ascii="Times New Roman" w:hAnsi="Times New Roman" w:cs="Times New Roman"/>
        </w:rPr>
        <w:t>,</w:t>
      </w:r>
      <w:r w:rsidR="00A15A92" w:rsidRPr="00325878">
        <w:rPr>
          <w:rFonts w:ascii="Times New Roman" w:hAnsi="Times New Roman" w:cs="Times New Roman"/>
        </w:rPr>
        <w:t xml:space="preserve"> </w:t>
      </w:r>
      <w:r w:rsidR="00A17129" w:rsidRPr="00325878">
        <w:rPr>
          <w:rFonts w:ascii="Times New Roman" w:hAnsi="Times New Roman" w:cs="Times New Roman"/>
        </w:rPr>
        <w:t xml:space="preserve">указанных в </w:t>
      </w:r>
      <w:r w:rsidR="00A15A92">
        <w:rPr>
          <w:rFonts w:ascii="Times New Roman" w:hAnsi="Times New Roman" w:cs="Times New Roman"/>
        </w:rPr>
        <w:t xml:space="preserve">утвержденном </w:t>
      </w:r>
      <w:r w:rsidR="00A15A92" w:rsidRPr="00A15A92">
        <w:rPr>
          <w:rFonts w:ascii="Times New Roman" w:hAnsi="Times New Roman" w:cs="Times New Roman"/>
          <w:b/>
        </w:rPr>
        <w:t>Заказчиком</w:t>
      </w:r>
      <w:r w:rsidR="00A15A92">
        <w:rPr>
          <w:rFonts w:ascii="Times New Roman" w:hAnsi="Times New Roman" w:cs="Times New Roman"/>
        </w:rPr>
        <w:t xml:space="preserve"> проекте</w:t>
      </w:r>
      <w:r w:rsidRPr="00325878">
        <w:rPr>
          <w:rFonts w:ascii="Times New Roman" w:hAnsi="Times New Roman" w:cs="Times New Roman"/>
        </w:rPr>
        <w:t>.</w:t>
      </w:r>
    </w:p>
    <w:p w:rsidR="0095019B" w:rsidRPr="00325878" w:rsidRDefault="0095019B" w:rsidP="0095019B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95019B" w:rsidRPr="00325878" w:rsidRDefault="0095019B" w:rsidP="0095019B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Порядок и условия платежей</w:t>
      </w:r>
    </w:p>
    <w:p w:rsidR="00C36AB3" w:rsidRPr="00325878" w:rsidRDefault="00A2590B" w:rsidP="00C36AB3">
      <w:pPr>
        <w:pStyle w:val="a3"/>
        <w:numPr>
          <w:ilvl w:val="1"/>
          <w:numId w:val="2"/>
        </w:numPr>
        <w:ind w:left="0" w:hanging="7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Оплата работ производится </w:t>
      </w:r>
      <w:r w:rsidRPr="00325878">
        <w:rPr>
          <w:rFonts w:ascii="Times New Roman" w:hAnsi="Times New Roman" w:cs="Times New Roman"/>
          <w:b/>
        </w:rPr>
        <w:t>Заказчиком</w:t>
      </w:r>
      <w:r w:rsidRPr="00325878">
        <w:rPr>
          <w:rFonts w:ascii="Times New Roman" w:hAnsi="Times New Roman" w:cs="Times New Roman"/>
        </w:rPr>
        <w:t xml:space="preserve"> в безналичной форме путем перечисления денежных средств на расчетный счет </w:t>
      </w:r>
      <w:r w:rsidRPr="00325878">
        <w:rPr>
          <w:rFonts w:ascii="Times New Roman" w:hAnsi="Times New Roman" w:cs="Times New Roman"/>
          <w:b/>
        </w:rPr>
        <w:t>Исполнителя</w:t>
      </w:r>
      <w:r w:rsidRPr="00325878">
        <w:rPr>
          <w:rFonts w:ascii="Times New Roman" w:hAnsi="Times New Roman" w:cs="Times New Roman"/>
        </w:rPr>
        <w:t xml:space="preserve"> в следующем порядке:</w:t>
      </w:r>
    </w:p>
    <w:p w:rsidR="00A2590B" w:rsidRPr="00325878" w:rsidRDefault="00BC7CE8" w:rsidP="00BC7CE8">
      <w:pPr>
        <w:pStyle w:val="a3"/>
        <w:ind w:left="36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- </w:t>
      </w:r>
      <w:r w:rsidR="00A2590B" w:rsidRPr="00325878">
        <w:rPr>
          <w:rFonts w:ascii="Times New Roman" w:hAnsi="Times New Roman" w:cs="Times New Roman"/>
        </w:rPr>
        <w:t xml:space="preserve">Авансовый платеж – </w:t>
      </w:r>
      <w:r w:rsidR="00A15A92">
        <w:rPr>
          <w:rFonts w:ascii="Times New Roman" w:hAnsi="Times New Roman" w:cs="Times New Roman"/>
        </w:rPr>
        <w:t>_______________</w:t>
      </w:r>
      <w:r w:rsidR="00424E42" w:rsidRPr="00325878">
        <w:rPr>
          <w:rFonts w:ascii="Times New Roman" w:hAnsi="Times New Roman" w:cs="Times New Roman"/>
        </w:rPr>
        <w:t xml:space="preserve"> в</w:t>
      </w:r>
      <w:r w:rsidR="00A2590B" w:rsidRPr="00325878">
        <w:rPr>
          <w:rFonts w:ascii="Times New Roman" w:hAnsi="Times New Roman" w:cs="Times New Roman"/>
        </w:rPr>
        <w:t xml:space="preserve"> срок, не превышающий 5 (пяти) банковских дней с момента подписания </w:t>
      </w:r>
      <w:r w:rsidR="00A2590B" w:rsidRPr="00325878">
        <w:rPr>
          <w:rFonts w:ascii="Times New Roman" w:hAnsi="Times New Roman" w:cs="Times New Roman"/>
          <w:b/>
        </w:rPr>
        <w:t>Договора</w:t>
      </w:r>
      <w:r w:rsidR="00A2590B" w:rsidRPr="00325878">
        <w:rPr>
          <w:rFonts w:ascii="Times New Roman" w:hAnsi="Times New Roman" w:cs="Times New Roman"/>
        </w:rPr>
        <w:t xml:space="preserve"> на основании предоставленного </w:t>
      </w:r>
      <w:r w:rsidR="00A2590B" w:rsidRPr="00325878">
        <w:rPr>
          <w:rFonts w:ascii="Times New Roman" w:hAnsi="Times New Roman" w:cs="Times New Roman"/>
          <w:b/>
        </w:rPr>
        <w:t>Исполнителем</w:t>
      </w:r>
      <w:r w:rsidR="00A2590B" w:rsidRPr="00325878">
        <w:rPr>
          <w:rFonts w:ascii="Times New Roman" w:hAnsi="Times New Roman" w:cs="Times New Roman"/>
        </w:rPr>
        <w:t xml:space="preserve"> счета</w:t>
      </w:r>
      <w:r w:rsidR="00A15A92">
        <w:rPr>
          <w:rFonts w:ascii="Times New Roman" w:hAnsi="Times New Roman" w:cs="Times New Roman"/>
        </w:rPr>
        <w:t xml:space="preserve"> на приобретение необходимого для проведения работ оборудования и материалов</w:t>
      </w:r>
      <w:r w:rsidR="00A2590B" w:rsidRPr="00325878">
        <w:rPr>
          <w:rFonts w:ascii="Times New Roman" w:hAnsi="Times New Roman" w:cs="Times New Roman"/>
        </w:rPr>
        <w:t>.</w:t>
      </w:r>
    </w:p>
    <w:p w:rsidR="00A2590B" w:rsidRPr="00325878" w:rsidRDefault="00BC7CE8" w:rsidP="00BC7CE8">
      <w:pPr>
        <w:pStyle w:val="a3"/>
        <w:ind w:left="36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- </w:t>
      </w:r>
      <w:r w:rsidR="00A2590B" w:rsidRPr="00325878">
        <w:rPr>
          <w:rFonts w:ascii="Times New Roman" w:hAnsi="Times New Roman" w:cs="Times New Roman"/>
        </w:rPr>
        <w:t xml:space="preserve">Окончательный платеж производится в течение 5 (пяти) банковских дней с момента </w:t>
      </w:r>
      <w:r w:rsidR="00BB1504" w:rsidRPr="00325878">
        <w:rPr>
          <w:rFonts w:ascii="Times New Roman" w:hAnsi="Times New Roman" w:cs="Times New Roman"/>
        </w:rPr>
        <w:t xml:space="preserve">подписания </w:t>
      </w:r>
      <w:r w:rsidR="00A2590B" w:rsidRPr="00325878">
        <w:rPr>
          <w:rFonts w:ascii="Times New Roman" w:hAnsi="Times New Roman" w:cs="Times New Roman"/>
          <w:b/>
        </w:rPr>
        <w:t>Заказчиком</w:t>
      </w:r>
      <w:r w:rsidR="00BB1504" w:rsidRPr="00325878">
        <w:rPr>
          <w:rFonts w:ascii="Times New Roman" w:hAnsi="Times New Roman" w:cs="Times New Roman"/>
          <w:b/>
        </w:rPr>
        <w:t xml:space="preserve"> </w:t>
      </w:r>
      <w:r w:rsidR="00BB1504" w:rsidRPr="00325878">
        <w:rPr>
          <w:rFonts w:ascii="Times New Roman" w:hAnsi="Times New Roman" w:cs="Times New Roman"/>
        </w:rPr>
        <w:t>и</w:t>
      </w:r>
      <w:r w:rsidR="00BB1504" w:rsidRPr="00325878">
        <w:rPr>
          <w:rFonts w:ascii="Times New Roman" w:hAnsi="Times New Roman" w:cs="Times New Roman"/>
          <w:b/>
        </w:rPr>
        <w:t xml:space="preserve"> Исполнителем</w:t>
      </w:r>
      <w:r w:rsidR="00A2590B" w:rsidRPr="00325878">
        <w:rPr>
          <w:rFonts w:ascii="Times New Roman" w:hAnsi="Times New Roman" w:cs="Times New Roman"/>
        </w:rPr>
        <w:t xml:space="preserve"> </w:t>
      </w:r>
      <w:r w:rsidR="00BB1504" w:rsidRPr="00325878">
        <w:rPr>
          <w:rFonts w:ascii="Times New Roman" w:hAnsi="Times New Roman" w:cs="Times New Roman"/>
        </w:rPr>
        <w:t xml:space="preserve">Акта </w:t>
      </w:r>
      <w:r w:rsidR="00A2590B" w:rsidRPr="00325878">
        <w:rPr>
          <w:rFonts w:ascii="Times New Roman" w:hAnsi="Times New Roman" w:cs="Times New Roman"/>
        </w:rPr>
        <w:t xml:space="preserve">выполненных работ при условии предоставления </w:t>
      </w:r>
      <w:r w:rsidR="00BB1504" w:rsidRPr="00325878">
        <w:rPr>
          <w:rFonts w:ascii="Times New Roman" w:hAnsi="Times New Roman" w:cs="Times New Roman"/>
          <w:b/>
        </w:rPr>
        <w:t>Исполнителем</w:t>
      </w:r>
      <w:r w:rsidR="00BB1504" w:rsidRPr="00325878">
        <w:rPr>
          <w:rFonts w:ascii="Times New Roman" w:hAnsi="Times New Roman" w:cs="Times New Roman"/>
        </w:rPr>
        <w:t xml:space="preserve"> </w:t>
      </w:r>
      <w:r w:rsidR="00904B25" w:rsidRPr="00325878">
        <w:rPr>
          <w:rFonts w:ascii="Times New Roman" w:hAnsi="Times New Roman" w:cs="Times New Roman"/>
        </w:rPr>
        <w:t>следующих документов:</w:t>
      </w:r>
    </w:p>
    <w:p w:rsidR="00904B25" w:rsidRPr="00325878" w:rsidRDefault="00904B25" w:rsidP="00BC7CE8">
      <w:pPr>
        <w:pStyle w:val="a3"/>
        <w:ind w:left="708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- </w:t>
      </w:r>
      <w:r w:rsidR="00D53D66" w:rsidRPr="00325878">
        <w:rPr>
          <w:rFonts w:ascii="Times New Roman" w:hAnsi="Times New Roman" w:cs="Times New Roman"/>
        </w:rPr>
        <w:t xml:space="preserve"> </w:t>
      </w:r>
      <w:r w:rsidRPr="00325878">
        <w:rPr>
          <w:rFonts w:ascii="Times New Roman" w:hAnsi="Times New Roman" w:cs="Times New Roman"/>
        </w:rPr>
        <w:t>счет</w:t>
      </w:r>
      <w:r w:rsidR="00D53D66" w:rsidRPr="00325878">
        <w:rPr>
          <w:rFonts w:ascii="Times New Roman" w:hAnsi="Times New Roman" w:cs="Times New Roman"/>
        </w:rPr>
        <w:t xml:space="preserve"> от</w:t>
      </w:r>
      <w:r w:rsidRPr="00325878">
        <w:rPr>
          <w:rFonts w:ascii="Times New Roman" w:hAnsi="Times New Roman" w:cs="Times New Roman"/>
        </w:rPr>
        <w:t xml:space="preserve"> Исполнителя в 1 (одном) экземпляре;</w:t>
      </w:r>
    </w:p>
    <w:p w:rsidR="00904B25" w:rsidRPr="00325878" w:rsidRDefault="00D53D66" w:rsidP="00BC7CE8">
      <w:pPr>
        <w:pStyle w:val="a3"/>
        <w:ind w:left="708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- </w:t>
      </w:r>
      <w:r w:rsidR="00904B25" w:rsidRPr="00325878">
        <w:rPr>
          <w:rFonts w:ascii="Times New Roman" w:hAnsi="Times New Roman" w:cs="Times New Roman"/>
        </w:rPr>
        <w:t xml:space="preserve">подписанный Акт о приемке </w:t>
      </w:r>
      <w:r w:rsidR="00A15A92">
        <w:rPr>
          <w:rFonts w:ascii="Times New Roman" w:hAnsi="Times New Roman" w:cs="Times New Roman"/>
        </w:rPr>
        <w:t>выполненных работ (приложение №2</w:t>
      </w:r>
      <w:r w:rsidR="00904B25" w:rsidRPr="00325878">
        <w:rPr>
          <w:rFonts w:ascii="Times New Roman" w:hAnsi="Times New Roman" w:cs="Times New Roman"/>
        </w:rPr>
        <w:t>) в 2-х (двух) экземплярах;</w:t>
      </w:r>
    </w:p>
    <w:p w:rsidR="00904B25" w:rsidRPr="00325878" w:rsidRDefault="00904B25" w:rsidP="00BC7CE8">
      <w:pPr>
        <w:pStyle w:val="a3"/>
        <w:ind w:left="708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>- товарная накладная (Торг-12)</w:t>
      </w:r>
      <w:r w:rsidR="00D53D66" w:rsidRPr="00325878">
        <w:rPr>
          <w:rFonts w:ascii="Times New Roman" w:hAnsi="Times New Roman" w:cs="Times New Roman"/>
        </w:rPr>
        <w:t xml:space="preserve"> в 2-х (двух) экземплярах;</w:t>
      </w:r>
    </w:p>
    <w:p w:rsidR="00904B25" w:rsidRPr="00325878" w:rsidRDefault="00904B25" w:rsidP="00BC7CE8">
      <w:pPr>
        <w:pStyle w:val="a3"/>
        <w:ind w:left="708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>- счет-фактура в 1 (одном) экземпляре.</w:t>
      </w:r>
    </w:p>
    <w:p w:rsidR="00904B25" w:rsidRPr="00325878" w:rsidRDefault="00BC7CE8" w:rsidP="00BC7CE8">
      <w:pPr>
        <w:pStyle w:val="a3"/>
        <w:ind w:left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3.2 </w:t>
      </w:r>
      <w:r w:rsidR="007F1EA8" w:rsidRPr="00325878">
        <w:rPr>
          <w:rFonts w:ascii="Times New Roman" w:hAnsi="Times New Roman" w:cs="Times New Roman"/>
        </w:rPr>
        <w:tab/>
      </w:r>
      <w:r w:rsidRPr="00325878">
        <w:rPr>
          <w:rFonts w:ascii="Times New Roman" w:hAnsi="Times New Roman" w:cs="Times New Roman"/>
        </w:rPr>
        <w:t>В</w:t>
      </w:r>
      <w:r w:rsidR="00904B25" w:rsidRPr="00325878">
        <w:rPr>
          <w:rFonts w:ascii="Times New Roman" w:hAnsi="Times New Roman" w:cs="Times New Roman"/>
        </w:rPr>
        <w:t xml:space="preserve"> случае, если </w:t>
      </w:r>
      <w:r w:rsidR="00424E42" w:rsidRPr="00325878">
        <w:rPr>
          <w:rFonts w:ascii="Times New Roman" w:hAnsi="Times New Roman" w:cs="Times New Roman"/>
          <w:b/>
        </w:rPr>
        <w:t>И</w:t>
      </w:r>
      <w:r w:rsidR="00904B25" w:rsidRPr="00325878">
        <w:rPr>
          <w:rFonts w:ascii="Times New Roman" w:hAnsi="Times New Roman" w:cs="Times New Roman"/>
          <w:b/>
        </w:rPr>
        <w:t>сполнитель</w:t>
      </w:r>
      <w:r w:rsidR="00904B25" w:rsidRPr="00325878">
        <w:rPr>
          <w:rFonts w:ascii="Times New Roman" w:hAnsi="Times New Roman" w:cs="Times New Roman"/>
        </w:rPr>
        <w:t xml:space="preserve"> не передал или отказался передать </w:t>
      </w:r>
      <w:r w:rsidR="00904B25" w:rsidRPr="00325878">
        <w:rPr>
          <w:rFonts w:ascii="Times New Roman" w:hAnsi="Times New Roman" w:cs="Times New Roman"/>
          <w:b/>
        </w:rPr>
        <w:t>Заказчику</w:t>
      </w:r>
      <w:r w:rsidR="00904B25" w:rsidRPr="00325878">
        <w:rPr>
          <w:rFonts w:ascii="Times New Roman" w:hAnsi="Times New Roman" w:cs="Times New Roman"/>
        </w:rPr>
        <w:t xml:space="preserve"> указанные в </w:t>
      </w:r>
      <w:r w:rsidRPr="00325878">
        <w:rPr>
          <w:rFonts w:ascii="Times New Roman" w:hAnsi="Times New Roman" w:cs="Times New Roman"/>
        </w:rPr>
        <w:t>п. 3.</w:t>
      </w:r>
      <w:r w:rsidR="00D53D66" w:rsidRPr="00325878">
        <w:rPr>
          <w:rFonts w:ascii="Times New Roman" w:hAnsi="Times New Roman" w:cs="Times New Roman"/>
        </w:rPr>
        <w:t>1</w:t>
      </w:r>
      <w:r w:rsidR="00904B25" w:rsidRPr="00325878">
        <w:rPr>
          <w:rFonts w:ascii="Times New Roman" w:hAnsi="Times New Roman" w:cs="Times New Roman"/>
        </w:rPr>
        <w:t xml:space="preserve"> настоящего </w:t>
      </w:r>
      <w:r w:rsidR="00904B25" w:rsidRPr="00325878">
        <w:rPr>
          <w:rFonts w:ascii="Times New Roman" w:hAnsi="Times New Roman" w:cs="Times New Roman"/>
          <w:b/>
        </w:rPr>
        <w:t>Договора</w:t>
      </w:r>
      <w:r w:rsidR="00904B25" w:rsidRPr="00325878">
        <w:rPr>
          <w:rFonts w:ascii="Times New Roman" w:hAnsi="Times New Roman" w:cs="Times New Roman"/>
        </w:rPr>
        <w:t xml:space="preserve"> документы, срок оплаты увеличивается на период предоставления указанных документов. </w:t>
      </w:r>
    </w:p>
    <w:p w:rsidR="00FE282B" w:rsidRDefault="007F1EA8" w:rsidP="00424E42">
      <w:pPr>
        <w:pStyle w:val="a3"/>
        <w:ind w:left="0"/>
        <w:jc w:val="both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</w:rPr>
        <w:t>3.</w:t>
      </w:r>
      <w:r w:rsidR="00D53D66" w:rsidRPr="00325878">
        <w:rPr>
          <w:rFonts w:ascii="Times New Roman" w:hAnsi="Times New Roman" w:cs="Times New Roman"/>
        </w:rPr>
        <w:t>3</w:t>
      </w:r>
      <w:r w:rsidR="00BC7CE8" w:rsidRPr="00325878">
        <w:rPr>
          <w:rFonts w:ascii="Times New Roman" w:hAnsi="Times New Roman" w:cs="Times New Roman"/>
        </w:rPr>
        <w:t xml:space="preserve"> </w:t>
      </w:r>
      <w:r w:rsidRPr="00325878">
        <w:rPr>
          <w:rFonts w:ascii="Times New Roman" w:hAnsi="Times New Roman" w:cs="Times New Roman"/>
        </w:rPr>
        <w:tab/>
      </w:r>
      <w:r w:rsidR="00904B25" w:rsidRPr="00325878">
        <w:rPr>
          <w:rFonts w:ascii="Times New Roman" w:hAnsi="Times New Roman" w:cs="Times New Roman"/>
        </w:rPr>
        <w:t xml:space="preserve">Датой осуществления платежа считается дата </w:t>
      </w:r>
      <w:r w:rsidR="00D53D66" w:rsidRPr="00325878">
        <w:rPr>
          <w:rFonts w:ascii="Times New Roman" w:hAnsi="Times New Roman" w:cs="Times New Roman"/>
        </w:rPr>
        <w:t xml:space="preserve">поступления денежных средств на расчетный счет </w:t>
      </w:r>
      <w:r w:rsidR="00D53D66" w:rsidRPr="00325878">
        <w:rPr>
          <w:rFonts w:ascii="Times New Roman" w:hAnsi="Times New Roman" w:cs="Times New Roman"/>
          <w:b/>
        </w:rPr>
        <w:t>Исполнителя.</w:t>
      </w:r>
    </w:p>
    <w:p w:rsidR="00A97FEE" w:rsidRPr="00A97FEE" w:rsidRDefault="00A97FEE" w:rsidP="00424E42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Стороны </w:t>
      </w:r>
      <w:r>
        <w:rPr>
          <w:rFonts w:ascii="Times New Roman" w:hAnsi="Times New Roman" w:cs="Times New Roman"/>
        </w:rPr>
        <w:t xml:space="preserve">обязуются проводить ежеквартальную </w:t>
      </w:r>
      <w:r w:rsidR="00582A3C">
        <w:rPr>
          <w:rFonts w:ascii="Times New Roman" w:hAnsi="Times New Roman" w:cs="Times New Roman"/>
        </w:rPr>
        <w:t>сверку расчетов с подписанием Акта сверки взаимных расчетов. Подписание Акта сверки производится в течение 10-ти календарных дней после окончания отчетного квартала.</w:t>
      </w:r>
    </w:p>
    <w:p w:rsidR="00A17129" w:rsidRPr="00325878" w:rsidRDefault="00A17129">
      <w:pPr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br w:type="page"/>
      </w:r>
    </w:p>
    <w:p w:rsidR="00FE282B" w:rsidRPr="00325878" w:rsidRDefault="00FE282B" w:rsidP="00FE282B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Сроки выполнения работ</w:t>
      </w:r>
    </w:p>
    <w:p w:rsidR="00FE282B" w:rsidRPr="00325878" w:rsidRDefault="00FE282B" w:rsidP="00FE282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Срок выполнения работ по настоящему </w:t>
      </w:r>
      <w:r w:rsidRPr="00325878">
        <w:rPr>
          <w:rFonts w:ascii="Times New Roman" w:hAnsi="Times New Roman" w:cs="Times New Roman"/>
          <w:b/>
        </w:rPr>
        <w:t>Договору</w:t>
      </w:r>
      <w:r w:rsidRPr="00325878">
        <w:rPr>
          <w:rFonts w:ascii="Times New Roman" w:hAnsi="Times New Roman" w:cs="Times New Roman"/>
        </w:rPr>
        <w:t xml:space="preserve"> составляет </w:t>
      </w:r>
      <w:r w:rsidR="00A15A92">
        <w:rPr>
          <w:rFonts w:ascii="Times New Roman" w:hAnsi="Times New Roman" w:cs="Times New Roman"/>
        </w:rPr>
        <w:t>60</w:t>
      </w:r>
      <w:r w:rsidR="00D53D66" w:rsidRPr="00325878">
        <w:rPr>
          <w:rFonts w:ascii="Times New Roman" w:hAnsi="Times New Roman" w:cs="Times New Roman"/>
        </w:rPr>
        <w:t xml:space="preserve"> рабочих</w:t>
      </w:r>
      <w:r w:rsidRPr="00325878">
        <w:rPr>
          <w:rFonts w:ascii="Times New Roman" w:hAnsi="Times New Roman" w:cs="Times New Roman"/>
        </w:rPr>
        <w:t xml:space="preserve"> дней с даты подписания </w:t>
      </w:r>
      <w:r w:rsidRPr="00325878">
        <w:rPr>
          <w:rFonts w:ascii="Times New Roman" w:hAnsi="Times New Roman" w:cs="Times New Roman"/>
          <w:b/>
        </w:rPr>
        <w:t>Договора</w:t>
      </w:r>
      <w:r w:rsidRPr="00325878">
        <w:rPr>
          <w:rFonts w:ascii="Times New Roman" w:hAnsi="Times New Roman" w:cs="Times New Roman"/>
        </w:rPr>
        <w:t>.</w:t>
      </w:r>
    </w:p>
    <w:p w:rsidR="00FE282B" w:rsidRPr="00325878" w:rsidRDefault="00FE282B" w:rsidP="00FE282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В случае досрочного выполнения работ по </w:t>
      </w:r>
      <w:r w:rsidRPr="00325878">
        <w:rPr>
          <w:rFonts w:ascii="Times New Roman" w:hAnsi="Times New Roman" w:cs="Times New Roman"/>
          <w:b/>
        </w:rPr>
        <w:t>Договору</w:t>
      </w:r>
      <w:r w:rsidRPr="00325878">
        <w:rPr>
          <w:rFonts w:ascii="Times New Roman" w:hAnsi="Times New Roman" w:cs="Times New Roman"/>
        </w:rPr>
        <w:t xml:space="preserve"> </w:t>
      </w:r>
      <w:r w:rsidR="002513A1" w:rsidRPr="00325878">
        <w:rPr>
          <w:rFonts w:ascii="Times New Roman" w:hAnsi="Times New Roman" w:cs="Times New Roman"/>
          <w:b/>
        </w:rPr>
        <w:t>З</w:t>
      </w:r>
      <w:r w:rsidRPr="00325878">
        <w:rPr>
          <w:rFonts w:ascii="Times New Roman" w:hAnsi="Times New Roman" w:cs="Times New Roman"/>
          <w:b/>
        </w:rPr>
        <w:t>аказчик</w:t>
      </w:r>
      <w:r w:rsidRPr="00325878">
        <w:rPr>
          <w:rFonts w:ascii="Times New Roman" w:hAnsi="Times New Roman" w:cs="Times New Roman"/>
        </w:rPr>
        <w:t xml:space="preserve"> принимает их и пр</w:t>
      </w:r>
      <w:r w:rsidR="007F1EA8" w:rsidRPr="00325878">
        <w:rPr>
          <w:rFonts w:ascii="Times New Roman" w:hAnsi="Times New Roman" w:cs="Times New Roman"/>
        </w:rPr>
        <w:t>оизводит оплату согласно п.3.1</w:t>
      </w:r>
      <w:r w:rsidRPr="00325878">
        <w:rPr>
          <w:rFonts w:ascii="Times New Roman" w:hAnsi="Times New Roman" w:cs="Times New Roman"/>
        </w:rPr>
        <w:t>.</w:t>
      </w:r>
    </w:p>
    <w:p w:rsidR="00A17129" w:rsidRPr="00325878" w:rsidRDefault="00A17129" w:rsidP="00A17129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A17129" w:rsidRPr="00325878" w:rsidRDefault="00A17129" w:rsidP="00A17129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Порядок выполнения, сдачи и приемки выполненных работ</w:t>
      </w:r>
    </w:p>
    <w:p w:rsidR="00A17129" w:rsidRPr="00325878" w:rsidRDefault="00A17129" w:rsidP="00A1712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Исполнитель</w:t>
      </w:r>
      <w:r w:rsidRPr="00325878">
        <w:rPr>
          <w:rFonts w:ascii="Times New Roman" w:hAnsi="Times New Roman" w:cs="Times New Roman"/>
        </w:rPr>
        <w:t xml:space="preserve"> выполняет работы в соответствии с условиями настоящего </w:t>
      </w:r>
      <w:r w:rsidRPr="00325878">
        <w:rPr>
          <w:rFonts w:ascii="Times New Roman" w:hAnsi="Times New Roman" w:cs="Times New Roman"/>
          <w:b/>
        </w:rPr>
        <w:t>Договора</w:t>
      </w:r>
      <w:r w:rsidRPr="00325878">
        <w:rPr>
          <w:rFonts w:ascii="Times New Roman" w:hAnsi="Times New Roman" w:cs="Times New Roman"/>
        </w:rPr>
        <w:t xml:space="preserve">, техническим заданием (приложение №1), </w:t>
      </w:r>
      <w:r w:rsidR="00B35F6C">
        <w:rPr>
          <w:rFonts w:ascii="Times New Roman" w:hAnsi="Times New Roman" w:cs="Times New Roman"/>
        </w:rPr>
        <w:t xml:space="preserve">разработанном </w:t>
      </w:r>
      <w:r w:rsidR="00B35F6C" w:rsidRPr="00A15A92">
        <w:rPr>
          <w:rFonts w:ascii="Times New Roman" w:hAnsi="Times New Roman" w:cs="Times New Roman"/>
          <w:b/>
        </w:rPr>
        <w:t>Исполнителем</w:t>
      </w:r>
      <w:r w:rsidR="00B35F6C">
        <w:rPr>
          <w:rFonts w:ascii="Times New Roman" w:hAnsi="Times New Roman" w:cs="Times New Roman"/>
        </w:rPr>
        <w:t xml:space="preserve"> и утвержденном </w:t>
      </w:r>
      <w:r w:rsidR="00B35F6C" w:rsidRPr="00A15A92">
        <w:rPr>
          <w:rFonts w:ascii="Times New Roman" w:hAnsi="Times New Roman" w:cs="Times New Roman"/>
          <w:b/>
        </w:rPr>
        <w:t>Заказчиком</w:t>
      </w:r>
      <w:r w:rsidR="00B35F6C">
        <w:rPr>
          <w:rFonts w:ascii="Times New Roman" w:hAnsi="Times New Roman" w:cs="Times New Roman"/>
        </w:rPr>
        <w:t xml:space="preserve"> проекте,</w:t>
      </w:r>
      <w:r w:rsidR="00B35F6C" w:rsidRPr="00325878">
        <w:rPr>
          <w:rFonts w:ascii="Times New Roman" w:hAnsi="Times New Roman" w:cs="Times New Roman"/>
        </w:rPr>
        <w:t xml:space="preserve"> </w:t>
      </w:r>
      <w:r w:rsidRPr="00325878">
        <w:rPr>
          <w:rFonts w:ascii="Times New Roman" w:hAnsi="Times New Roman" w:cs="Times New Roman"/>
        </w:rPr>
        <w:t xml:space="preserve">указаниями </w:t>
      </w:r>
      <w:r w:rsidRPr="00325878">
        <w:rPr>
          <w:rFonts w:ascii="Times New Roman" w:hAnsi="Times New Roman" w:cs="Times New Roman"/>
          <w:b/>
        </w:rPr>
        <w:t>Заказчика</w:t>
      </w:r>
      <w:r w:rsidRPr="00325878">
        <w:rPr>
          <w:rFonts w:ascii="Times New Roman" w:hAnsi="Times New Roman" w:cs="Times New Roman"/>
        </w:rPr>
        <w:t xml:space="preserve"> и нормами законодательства Российской Федерации.</w:t>
      </w:r>
    </w:p>
    <w:p w:rsidR="00A17129" w:rsidRPr="00325878" w:rsidRDefault="00A17129" w:rsidP="00A1712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Для выполнения работ </w:t>
      </w:r>
      <w:r w:rsidRPr="00325878">
        <w:rPr>
          <w:rFonts w:ascii="Times New Roman" w:hAnsi="Times New Roman" w:cs="Times New Roman"/>
          <w:b/>
        </w:rPr>
        <w:t>Исполнитель</w:t>
      </w:r>
      <w:r w:rsidRPr="00325878">
        <w:rPr>
          <w:rFonts w:ascii="Times New Roman" w:hAnsi="Times New Roman" w:cs="Times New Roman"/>
        </w:rPr>
        <w:t xml:space="preserve"> использует свои материалы, оборудование и инструменты.</w:t>
      </w:r>
    </w:p>
    <w:p w:rsidR="00A17129" w:rsidRPr="00325878" w:rsidRDefault="00A17129" w:rsidP="00A1712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В течение 3 (трех) рабочих дней </w:t>
      </w:r>
      <w:r w:rsidR="002A7918" w:rsidRPr="00325878">
        <w:rPr>
          <w:rFonts w:ascii="Times New Roman" w:hAnsi="Times New Roman" w:cs="Times New Roman"/>
        </w:rPr>
        <w:t xml:space="preserve">после окончания работ </w:t>
      </w:r>
      <w:r w:rsidR="002A7918" w:rsidRPr="00325878">
        <w:rPr>
          <w:rFonts w:ascii="Times New Roman" w:hAnsi="Times New Roman" w:cs="Times New Roman"/>
          <w:b/>
        </w:rPr>
        <w:t>Исполнитель</w:t>
      </w:r>
      <w:r w:rsidR="002A7918" w:rsidRPr="00325878">
        <w:rPr>
          <w:rFonts w:ascii="Times New Roman" w:hAnsi="Times New Roman" w:cs="Times New Roman"/>
        </w:rPr>
        <w:t xml:space="preserve"> предоставляет </w:t>
      </w:r>
      <w:r w:rsidR="002A7918" w:rsidRPr="00325878">
        <w:rPr>
          <w:rFonts w:ascii="Times New Roman" w:hAnsi="Times New Roman" w:cs="Times New Roman"/>
          <w:b/>
        </w:rPr>
        <w:t>Заказчику</w:t>
      </w:r>
      <w:r w:rsidR="002513A1" w:rsidRPr="00325878">
        <w:rPr>
          <w:rFonts w:ascii="Times New Roman" w:hAnsi="Times New Roman" w:cs="Times New Roman"/>
        </w:rPr>
        <w:t xml:space="preserve"> документы, указанные в п.3.1</w:t>
      </w:r>
      <w:r w:rsidR="002A7918" w:rsidRPr="00325878">
        <w:rPr>
          <w:rFonts w:ascii="Times New Roman" w:hAnsi="Times New Roman" w:cs="Times New Roman"/>
        </w:rPr>
        <w:t xml:space="preserve"> настоящего </w:t>
      </w:r>
      <w:r w:rsidR="002A7918" w:rsidRPr="00325878">
        <w:rPr>
          <w:rFonts w:ascii="Times New Roman" w:hAnsi="Times New Roman" w:cs="Times New Roman"/>
          <w:b/>
        </w:rPr>
        <w:t>Договора</w:t>
      </w:r>
      <w:r w:rsidR="002A7918" w:rsidRPr="00325878">
        <w:rPr>
          <w:rFonts w:ascii="Times New Roman" w:hAnsi="Times New Roman" w:cs="Times New Roman"/>
        </w:rPr>
        <w:t>.</w:t>
      </w:r>
    </w:p>
    <w:p w:rsidR="002A7918" w:rsidRPr="00325878" w:rsidRDefault="002A7918" w:rsidP="00A1712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Заказчик</w:t>
      </w:r>
      <w:r w:rsidRPr="00325878">
        <w:rPr>
          <w:rFonts w:ascii="Times New Roman" w:hAnsi="Times New Roman" w:cs="Times New Roman"/>
        </w:rPr>
        <w:t xml:space="preserve"> в течение 5 (пяти) рабочих дней со дня получен</w:t>
      </w:r>
      <w:r w:rsidR="005E235C" w:rsidRPr="00325878">
        <w:rPr>
          <w:rFonts w:ascii="Times New Roman" w:hAnsi="Times New Roman" w:cs="Times New Roman"/>
        </w:rPr>
        <w:t>ия документов, указанных в п.5.3</w:t>
      </w:r>
      <w:r w:rsidRPr="00325878">
        <w:rPr>
          <w:rFonts w:ascii="Times New Roman" w:hAnsi="Times New Roman" w:cs="Times New Roman"/>
        </w:rPr>
        <w:t xml:space="preserve"> настоящего </w:t>
      </w:r>
      <w:r w:rsidRPr="00325878">
        <w:rPr>
          <w:rFonts w:ascii="Times New Roman" w:hAnsi="Times New Roman" w:cs="Times New Roman"/>
          <w:b/>
        </w:rPr>
        <w:t>Договора</w:t>
      </w:r>
      <w:r w:rsidRPr="00325878">
        <w:rPr>
          <w:rFonts w:ascii="Times New Roman" w:hAnsi="Times New Roman" w:cs="Times New Roman"/>
        </w:rPr>
        <w:t>, обязан подписать Акт о приемке выполненных работ, при условии отсутствия недостатков в выполненных работах.</w:t>
      </w:r>
    </w:p>
    <w:p w:rsidR="002A7918" w:rsidRPr="00325878" w:rsidRDefault="002A7918" w:rsidP="00A1712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В случае обнаружения </w:t>
      </w:r>
      <w:r w:rsidRPr="00325878">
        <w:rPr>
          <w:rFonts w:ascii="Times New Roman" w:hAnsi="Times New Roman" w:cs="Times New Roman"/>
          <w:b/>
        </w:rPr>
        <w:t>Заказчиком</w:t>
      </w:r>
      <w:r w:rsidRPr="00325878">
        <w:rPr>
          <w:rFonts w:ascii="Times New Roman" w:hAnsi="Times New Roman" w:cs="Times New Roman"/>
        </w:rPr>
        <w:t xml:space="preserve"> недостатков в выполненных работах </w:t>
      </w:r>
      <w:r w:rsidRPr="00325878">
        <w:rPr>
          <w:rFonts w:ascii="Times New Roman" w:hAnsi="Times New Roman" w:cs="Times New Roman"/>
          <w:b/>
        </w:rPr>
        <w:t>Сторонами</w:t>
      </w:r>
      <w:r w:rsidRPr="00325878">
        <w:rPr>
          <w:rFonts w:ascii="Times New Roman" w:hAnsi="Times New Roman" w:cs="Times New Roman"/>
        </w:rPr>
        <w:t xml:space="preserve"> в течение 3 (трех) рабочих дней составляется и подписывается акт о выявленных недостатках.</w:t>
      </w:r>
    </w:p>
    <w:p w:rsidR="002A7918" w:rsidRPr="00325878" w:rsidRDefault="002A7918" w:rsidP="00A1712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Исполнитель</w:t>
      </w:r>
      <w:r w:rsidRPr="00325878">
        <w:rPr>
          <w:rFonts w:ascii="Times New Roman" w:hAnsi="Times New Roman" w:cs="Times New Roman"/>
        </w:rPr>
        <w:t xml:space="preserve"> обязан в срок, указанный в акте о выявленных недостатках, за свой счет устранить все выявленные недостатки. После устранения недостатков </w:t>
      </w:r>
      <w:r w:rsidRPr="00325878">
        <w:rPr>
          <w:rFonts w:ascii="Times New Roman" w:hAnsi="Times New Roman" w:cs="Times New Roman"/>
          <w:b/>
        </w:rPr>
        <w:t>Заказчик</w:t>
      </w:r>
      <w:r w:rsidRPr="00325878">
        <w:rPr>
          <w:rFonts w:ascii="Times New Roman" w:hAnsi="Times New Roman" w:cs="Times New Roman"/>
        </w:rPr>
        <w:t xml:space="preserve"> подписывает Акт о приемке выполненных работ.</w:t>
      </w:r>
    </w:p>
    <w:p w:rsidR="002A7918" w:rsidRPr="00325878" w:rsidRDefault="002A7918" w:rsidP="00A1712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Датой выполнения работ считается дата подписания </w:t>
      </w:r>
      <w:r w:rsidRPr="00325878">
        <w:rPr>
          <w:rFonts w:ascii="Times New Roman" w:hAnsi="Times New Roman" w:cs="Times New Roman"/>
          <w:b/>
        </w:rPr>
        <w:t xml:space="preserve">Исполнителем </w:t>
      </w:r>
      <w:r w:rsidRPr="00325878">
        <w:rPr>
          <w:rFonts w:ascii="Times New Roman" w:hAnsi="Times New Roman" w:cs="Times New Roman"/>
        </w:rPr>
        <w:t>и</w:t>
      </w:r>
      <w:r w:rsidRPr="00325878">
        <w:rPr>
          <w:rFonts w:ascii="Times New Roman" w:hAnsi="Times New Roman" w:cs="Times New Roman"/>
          <w:b/>
        </w:rPr>
        <w:t xml:space="preserve"> Заказчиком</w:t>
      </w:r>
      <w:r w:rsidRPr="00325878">
        <w:rPr>
          <w:rFonts w:ascii="Times New Roman" w:hAnsi="Times New Roman" w:cs="Times New Roman"/>
        </w:rPr>
        <w:t xml:space="preserve"> Акта о приемке выполненных работ.</w:t>
      </w:r>
    </w:p>
    <w:p w:rsidR="002A7918" w:rsidRPr="00325878" w:rsidRDefault="002A7918" w:rsidP="002A7918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2A7918" w:rsidRPr="00325878" w:rsidRDefault="002A7918" w:rsidP="002A791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Обязательства и ответственность Исполнителя</w:t>
      </w:r>
    </w:p>
    <w:p w:rsidR="002A7918" w:rsidRPr="00325878" w:rsidRDefault="002A7918" w:rsidP="002A7918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Исполнитель</w:t>
      </w:r>
      <w:r w:rsidRPr="00325878">
        <w:rPr>
          <w:rFonts w:ascii="Times New Roman" w:hAnsi="Times New Roman" w:cs="Times New Roman"/>
        </w:rPr>
        <w:t xml:space="preserve"> несет ответственност</w:t>
      </w:r>
      <w:r w:rsidR="001C5EC0" w:rsidRPr="00325878">
        <w:rPr>
          <w:rFonts w:ascii="Times New Roman" w:hAnsi="Times New Roman" w:cs="Times New Roman"/>
        </w:rPr>
        <w:t xml:space="preserve">ь за качество выполняемых работ. </w:t>
      </w:r>
      <w:r w:rsidR="001C5EC0" w:rsidRPr="00325878">
        <w:rPr>
          <w:rFonts w:ascii="Times New Roman" w:hAnsi="Times New Roman" w:cs="Times New Roman"/>
          <w:b/>
        </w:rPr>
        <w:t>Исполнитель</w:t>
      </w:r>
      <w:r w:rsidR="001C5EC0" w:rsidRPr="00325878">
        <w:rPr>
          <w:rFonts w:ascii="Times New Roman" w:hAnsi="Times New Roman" w:cs="Times New Roman"/>
        </w:rPr>
        <w:t xml:space="preserve"> обязан учитывать в работе все замечания </w:t>
      </w:r>
      <w:r w:rsidR="001C5EC0" w:rsidRPr="00325878">
        <w:rPr>
          <w:rFonts w:ascii="Times New Roman" w:hAnsi="Times New Roman" w:cs="Times New Roman"/>
          <w:b/>
        </w:rPr>
        <w:t>Заказчика</w:t>
      </w:r>
      <w:r w:rsidR="001C5EC0" w:rsidRPr="00325878">
        <w:rPr>
          <w:rFonts w:ascii="Times New Roman" w:hAnsi="Times New Roman" w:cs="Times New Roman"/>
        </w:rPr>
        <w:t xml:space="preserve"> во время проведения работ.</w:t>
      </w:r>
    </w:p>
    <w:p w:rsidR="001C5EC0" w:rsidRDefault="001C5EC0" w:rsidP="002A7918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 xml:space="preserve">Исполнитель </w:t>
      </w:r>
      <w:r w:rsidRPr="00325878">
        <w:rPr>
          <w:rFonts w:ascii="Times New Roman" w:hAnsi="Times New Roman" w:cs="Times New Roman"/>
        </w:rPr>
        <w:t>несет ответственность за своевременное обеспечение работ материалами, оборудованием и инструментами.</w:t>
      </w:r>
    </w:p>
    <w:p w:rsidR="00CF0860" w:rsidRDefault="00CF0860" w:rsidP="002A7918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CF0860">
        <w:rPr>
          <w:rFonts w:ascii="Times New Roman" w:hAnsi="Times New Roman" w:cs="Times New Roman"/>
        </w:rPr>
        <w:t xml:space="preserve">Приобретаемое </w:t>
      </w:r>
      <w:r w:rsidRPr="00CF0860">
        <w:rPr>
          <w:rFonts w:ascii="Times New Roman" w:hAnsi="Times New Roman" w:cs="Times New Roman"/>
          <w:b/>
        </w:rPr>
        <w:t>Исполнителем</w:t>
      </w:r>
      <w:r w:rsidRPr="00CF0860">
        <w:rPr>
          <w:rFonts w:ascii="Times New Roman" w:hAnsi="Times New Roman" w:cs="Times New Roman"/>
        </w:rPr>
        <w:t xml:space="preserve"> оборудование должно быть новым, не бывшим в употреблении и должно быть произведено надежным производителем с положительной деловой репутацией.</w:t>
      </w:r>
    </w:p>
    <w:p w:rsidR="00CF0860" w:rsidRPr="00CF0860" w:rsidRDefault="00CF0860" w:rsidP="002A7918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Гарантийный срок качества на выполненные </w:t>
      </w:r>
      <w:r w:rsidRPr="00CF0860">
        <w:rPr>
          <w:rFonts w:ascii="Times New Roman" w:hAnsi="Times New Roman" w:cs="Times New Roman"/>
          <w:b/>
        </w:rPr>
        <w:t>Исполнителем</w:t>
      </w:r>
      <w:r>
        <w:rPr>
          <w:rFonts w:ascii="Times New Roman" w:hAnsi="Times New Roman" w:cs="Times New Roman"/>
        </w:rPr>
        <w:t xml:space="preserve"> работы должен составлять не менее 12 месяцев. Если в период гарантийной эксплуатации системы видеонаблюдения будут выявлены дефекты, вызванные некачественным состоянием оборудования или некачественным результатом выполненных работ, </w:t>
      </w:r>
      <w:r w:rsidRPr="00CF0860">
        <w:rPr>
          <w:rFonts w:ascii="Times New Roman" w:hAnsi="Times New Roman" w:cs="Times New Roman"/>
          <w:b/>
        </w:rPr>
        <w:t>Исполнитель</w:t>
      </w:r>
      <w:r>
        <w:rPr>
          <w:rFonts w:ascii="Times New Roman" w:hAnsi="Times New Roman" w:cs="Times New Roman"/>
        </w:rPr>
        <w:t xml:space="preserve"> обязан устранить их своими силами и за свой счет в течении 10 (десяти) календарных дней.</w:t>
      </w:r>
    </w:p>
    <w:p w:rsidR="001C5EC0" w:rsidRPr="00325878" w:rsidRDefault="001C5EC0" w:rsidP="002A7918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 xml:space="preserve">Исполнитель </w:t>
      </w:r>
      <w:r w:rsidRPr="00325878">
        <w:rPr>
          <w:rFonts w:ascii="Times New Roman" w:hAnsi="Times New Roman" w:cs="Times New Roman"/>
        </w:rPr>
        <w:t xml:space="preserve">обязан возместить </w:t>
      </w:r>
      <w:r w:rsidRPr="00325878">
        <w:rPr>
          <w:rFonts w:ascii="Times New Roman" w:hAnsi="Times New Roman" w:cs="Times New Roman"/>
          <w:b/>
        </w:rPr>
        <w:t>Заказчику</w:t>
      </w:r>
      <w:r w:rsidR="002A455E" w:rsidRPr="00325878">
        <w:rPr>
          <w:rFonts w:ascii="Times New Roman" w:hAnsi="Times New Roman" w:cs="Times New Roman"/>
        </w:rPr>
        <w:t xml:space="preserve"> все расходы, понесенные им в результате наложения на него штрафов и иных санкций государственными органами в связи с неисполнением </w:t>
      </w:r>
      <w:r w:rsidR="002513A1" w:rsidRPr="00325878">
        <w:rPr>
          <w:rFonts w:ascii="Times New Roman" w:hAnsi="Times New Roman" w:cs="Times New Roman"/>
          <w:b/>
        </w:rPr>
        <w:t>Исполнителем</w:t>
      </w:r>
      <w:r w:rsidR="002513A1" w:rsidRPr="00325878">
        <w:rPr>
          <w:rFonts w:ascii="Times New Roman" w:hAnsi="Times New Roman" w:cs="Times New Roman"/>
        </w:rPr>
        <w:t xml:space="preserve"> требований</w:t>
      </w:r>
      <w:r w:rsidR="002A455E" w:rsidRPr="00325878">
        <w:rPr>
          <w:rFonts w:ascii="Times New Roman" w:hAnsi="Times New Roman" w:cs="Times New Roman"/>
        </w:rPr>
        <w:t xml:space="preserve"> законодательства Российской Федерации, связанных с выполнением работ по настоящему </w:t>
      </w:r>
      <w:r w:rsidR="002A455E" w:rsidRPr="00325878">
        <w:rPr>
          <w:rFonts w:ascii="Times New Roman" w:hAnsi="Times New Roman" w:cs="Times New Roman"/>
          <w:b/>
        </w:rPr>
        <w:t>Договору</w:t>
      </w:r>
      <w:r w:rsidR="002A455E" w:rsidRPr="00325878">
        <w:rPr>
          <w:rFonts w:ascii="Times New Roman" w:hAnsi="Times New Roman" w:cs="Times New Roman"/>
        </w:rPr>
        <w:t>.</w:t>
      </w:r>
    </w:p>
    <w:p w:rsidR="002A455E" w:rsidRPr="00325878" w:rsidRDefault="002A455E" w:rsidP="002A7918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В случае просрочки </w:t>
      </w:r>
      <w:r w:rsidRPr="00325878">
        <w:rPr>
          <w:rFonts w:ascii="Times New Roman" w:hAnsi="Times New Roman" w:cs="Times New Roman"/>
          <w:b/>
        </w:rPr>
        <w:t>Исполнителем</w:t>
      </w:r>
      <w:r w:rsidRPr="00325878">
        <w:rPr>
          <w:rFonts w:ascii="Times New Roman" w:hAnsi="Times New Roman" w:cs="Times New Roman"/>
        </w:rPr>
        <w:t xml:space="preserve"> по своей вине срока окончания работ более чем на 10</w:t>
      </w:r>
      <w:r w:rsidR="000316C6" w:rsidRPr="00325878">
        <w:rPr>
          <w:rFonts w:ascii="Times New Roman" w:hAnsi="Times New Roman" w:cs="Times New Roman"/>
        </w:rPr>
        <w:t xml:space="preserve"> рабочих</w:t>
      </w:r>
      <w:r w:rsidRPr="00325878">
        <w:rPr>
          <w:rFonts w:ascii="Times New Roman" w:hAnsi="Times New Roman" w:cs="Times New Roman"/>
        </w:rPr>
        <w:t xml:space="preserve"> дней, </w:t>
      </w:r>
      <w:r w:rsidRPr="00325878">
        <w:rPr>
          <w:rFonts w:ascii="Times New Roman" w:hAnsi="Times New Roman" w:cs="Times New Roman"/>
          <w:b/>
        </w:rPr>
        <w:t>Заказчик</w:t>
      </w:r>
      <w:r w:rsidRPr="00325878">
        <w:rPr>
          <w:rFonts w:ascii="Times New Roman" w:hAnsi="Times New Roman" w:cs="Times New Roman"/>
        </w:rPr>
        <w:t xml:space="preserve"> имеет право привлечь для окончания работ третье лицо с отнесением всех дополнительных расходов на счет </w:t>
      </w:r>
      <w:r w:rsidRPr="00325878">
        <w:rPr>
          <w:rFonts w:ascii="Times New Roman" w:hAnsi="Times New Roman" w:cs="Times New Roman"/>
          <w:b/>
        </w:rPr>
        <w:t>Исполнителя</w:t>
      </w:r>
      <w:r w:rsidRPr="00325878">
        <w:rPr>
          <w:rFonts w:ascii="Times New Roman" w:hAnsi="Times New Roman" w:cs="Times New Roman"/>
        </w:rPr>
        <w:t xml:space="preserve"> и расторгнуть </w:t>
      </w:r>
      <w:r w:rsidRPr="00325878">
        <w:rPr>
          <w:rFonts w:ascii="Times New Roman" w:hAnsi="Times New Roman" w:cs="Times New Roman"/>
          <w:b/>
        </w:rPr>
        <w:t>Договор</w:t>
      </w:r>
      <w:r w:rsidRPr="00325878">
        <w:rPr>
          <w:rFonts w:ascii="Times New Roman" w:hAnsi="Times New Roman" w:cs="Times New Roman"/>
        </w:rPr>
        <w:t xml:space="preserve"> в одностороннем порядке.</w:t>
      </w:r>
    </w:p>
    <w:p w:rsidR="002A455E" w:rsidRPr="00325878" w:rsidRDefault="002A455E" w:rsidP="002A455E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2A455E" w:rsidRPr="00325878" w:rsidRDefault="002A455E" w:rsidP="002A455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Обязательства и ответственность Заказчика</w:t>
      </w:r>
    </w:p>
    <w:p w:rsidR="002A455E" w:rsidRPr="00325878" w:rsidRDefault="002A455E" w:rsidP="002A455E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Заказчик</w:t>
      </w:r>
      <w:r w:rsidRPr="00325878">
        <w:rPr>
          <w:rFonts w:ascii="Times New Roman" w:hAnsi="Times New Roman" w:cs="Times New Roman"/>
        </w:rPr>
        <w:t xml:space="preserve"> обязан произвести оплату в порядке и в сроки, предусмотренные разделом 3 настоящего </w:t>
      </w:r>
      <w:r w:rsidRPr="00325878">
        <w:rPr>
          <w:rFonts w:ascii="Times New Roman" w:hAnsi="Times New Roman" w:cs="Times New Roman"/>
          <w:b/>
        </w:rPr>
        <w:t>Договора</w:t>
      </w:r>
      <w:r w:rsidRPr="00325878">
        <w:rPr>
          <w:rFonts w:ascii="Times New Roman" w:hAnsi="Times New Roman" w:cs="Times New Roman"/>
        </w:rPr>
        <w:t>.</w:t>
      </w:r>
    </w:p>
    <w:p w:rsidR="002A455E" w:rsidRPr="00325878" w:rsidRDefault="002A455E" w:rsidP="002A455E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Заказчик</w:t>
      </w:r>
      <w:r w:rsidRPr="00325878">
        <w:rPr>
          <w:rFonts w:ascii="Times New Roman" w:hAnsi="Times New Roman" w:cs="Times New Roman"/>
        </w:rPr>
        <w:t xml:space="preserve"> обязан организовать специалистам </w:t>
      </w:r>
      <w:r w:rsidRPr="00325878">
        <w:rPr>
          <w:rFonts w:ascii="Times New Roman" w:hAnsi="Times New Roman" w:cs="Times New Roman"/>
          <w:b/>
        </w:rPr>
        <w:t>Исполнителя</w:t>
      </w:r>
      <w:r w:rsidRPr="00325878">
        <w:rPr>
          <w:rFonts w:ascii="Times New Roman" w:hAnsi="Times New Roman" w:cs="Times New Roman"/>
        </w:rPr>
        <w:t xml:space="preserve"> доступ в соответствие с действующим на объекте </w:t>
      </w:r>
      <w:r w:rsidRPr="00325878">
        <w:rPr>
          <w:rFonts w:ascii="Times New Roman" w:hAnsi="Times New Roman" w:cs="Times New Roman"/>
          <w:b/>
        </w:rPr>
        <w:t>Заказчика</w:t>
      </w:r>
      <w:r w:rsidRPr="00325878">
        <w:rPr>
          <w:rFonts w:ascii="Times New Roman" w:hAnsi="Times New Roman" w:cs="Times New Roman"/>
        </w:rPr>
        <w:t xml:space="preserve"> пропускным режимом и обеспечить возможность проведения работ в течение всего срока действия настоящего </w:t>
      </w:r>
      <w:r w:rsidRPr="00325878">
        <w:rPr>
          <w:rFonts w:ascii="Times New Roman" w:hAnsi="Times New Roman" w:cs="Times New Roman"/>
          <w:b/>
        </w:rPr>
        <w:t>Договора</w:t>
      </w:r>
      <w:r w:rsidRPr="00325878">
        <w:rPr>
          <w:rFonts w:ascii="Times New Roman" w:hAnsi="Times New Roman" w:cs="Times New Roman"/>
        </w:rPr>
        <w:t>.</w:t>
      </w:r>
    </w:p>
    <w:p w:rsidR="002A455E" w:rsidRPr="00325878" w:rsidRDefault="002A455E" w:rsidP="002A455E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Заказчик</w:t>
      </w:r>
      <w:r w:rsidRPr="00325878">
        <w:rPr>
          <w:rFonts w:ascii="Times New Roman" w:hAnsi="Times New Roman" w:cs="Times New Roman"/>
        </w:rPr>
        <w:t xml:space="preserve"> обязан назначить ответственного представителя для решения организационно-технических вопросов, возникающих в ходе проведения работ, приема</w:t>
      </w:r>
      <w:r w:rsidR="000316C6" w:rsidRPr="00325878">
        <w:rPr>
          <w:rFonts w:ascii="Times New Roman" w:hAnsi="Times New Roman" w:cs="Times New Roman"/>
        </w:rPr>
        <w:t xml:space="preserve"> и подписания Акта выполненных работ, объема выполненных работ и</w:t>
      </w:r>
      <w:r w:rsidRPr="00325878">
        <w:rPr>
          <w:rFonts w:ascii="Times New Roman" w:hAnsi="Times New Roman" w:cs="Times New Roman"/>
        </w:rPr>
        <w:t xml:space="preserve"> контроля качества выполненных работ</w:t>
      </w:r>
      <w:r w:rsidR="000316C6" w:rsidRPr="00325878">
        <w:rPr>
          <w:rFonts w:ascii="Times New Roman" w:hAnsi="Times New Roman" w:cs="Times New Roman"/>
        </w:rPr>
        <w:t xml:space="preserve"> </w:t>
      </w:r>
      <w:r w:rsidR="000316C6" w:rsidRPr="00325878">
        <w:rPr>
          <w:rFonts w:ascii="Times New Roman" w:hAnsi="Times New Roman" w:cs="Times New Roman"/>
          <w:b/>
        </w:rPr>
        <w:t>Исполнителем</w:t>
      </w:r>
      <w:r w:rsidRPr="00325878">
        <w:rPr>
          <w:rFonts w:ascii="Times New Roman" w:hAnsi="Times New Roman" w:cs="Times New Roman"/>
        </w:rPr>
        <w:t>.</w:t>
      </w:r>
    </w:p>
    <w:p w:rsidR="002513A1" w:rsidRPr="00325878" w:rsidRDefault="002513A1">
      <w:pPr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b/>
        </w:rPr>
        <w:br w:type="page"/>
      </w:r>
    </w:p>
    <w:p w:rsidR="00E73F6D" w:rsidRPr="00325878" w:rsidRDefault="00E73F6D" w:rsidP="00E73F6D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Разрешение споров</w:t>
      </w:r>
    </w:p>
    <w:p w:rsidR="00E73F6D" w:rsidRPr="00325878" w:rsidRDefault="00E73F6D" w:rsidP="00E73F6D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Стороны</w:t>
      </w:r>
      <w:r w:rsidRPr="00325878">
        <w:rPr>
          <w:rFonts w:ascii="Times New Roman" w:hAnsi="Times New Roman" w:cs="Times New Roman"/>
        </w:rPr>
        <w:t xml:space="preserve"> будут стремиться к разрешению всех возможных споров и разногласий, которые могут возникнуть по </w:t>
      </w:r>
      <w:r w:rsidRPr="00325878">
        <w:rPr>
          <w:rFonts w:ascii="Times New Roman" w:hAnsi="Times New Roman" w:cs="Times New Roman"/>
          <w:b/>
        </w:rPr>
        <w:t>Договору</w:t>
      </w:r>
      <w:r w:rsidRPr="00325878">
        <w:rPr>
          <w:rFonts w:ascii="Times New Roman" w:hAnsi="Times New Roman" w:cs="Times New Roman"/>
        </w:rPr>
        <w:t xml:space="preserve"> или в связи с ним, путем переговоров, оформляемых письмами. При предъявлении письменной претензии одной из </w:t>
      </w:r>
      <w:r w:rsidRPr="00325878">
        <w:rPr>
          <w:rFonts w:ascii="Times New Roman" w:hAnsi="Times New Roman" w:cs="Times New Roman"/>
          <w:b/>
        </w:rPr>
        <w:t>Сторон</w:t>
      </w:r>
      <w:r w:rsidRPr="00325878">
        <w:rPr>
          <w:rFonts w:ascii="Times New Roman" w:hAnsi="Times New Roman" w:cs="Times New Roman"/>
        </w:rPr>
        <w:t xml:space="preserve"> другая </w:t>
      </w:r>
      <w:r w:rsidRPr="00325878">
        <w:rPr>
          <w:rFonts w:ascii="Times New Roman" w:hAnsi="Times New Roman" w:cs="Times New Roman"/>
          <w:b/>
        </w:rPr>
        <w:t>Сторона</w:t>
      </w:r>
      <w:r w:rsidRPr="00325878">
        <w:rPr>
          <w:rFonts w:ascii="Times New Roman" w:hAnsi="Times New Roman" w:cs="Times New Roman"/>
        </w:rPr>
        <w:t xml:space="preserve"> должна дать ответ на претензию в срок 5 (пяти) рабочих дней с момента ее получения.</w:t>
      </w:r>
    </w:p>
    <w:p w:rsidR="00E73F6D" w:rsidRPr="00325878" w:rsidRDefault="00E73F6D" w:rsidP="00E73F6D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В случае не достижения согласия все споры по настоящему </w:t>
      </w:r>
      <w:r w:rsidRPr="00325878">
        <w:rPr>
          <w:rFonts w:ascii="Times New Roman" w:hAnsi="Times New Roman" w:cs="Times New Roman"/>
          <w:b/>
        </w:rPr>
        <w:t>Договору</w:t>
      </w:r>
      <w:r w:rsidRPr="00325878">
        <w:rPr>
          <w:rFonts w:ascii="Times New Roman" w:hAnsi="Times New Roman" w:cs="Times New Roman"/>
        </w:rPr>
        <w:t xml:space="preserve"> решаются в Арбитражном суде г. Москвы.</w:t>
      </w:r>
    </w:p>
    <w:p w:rsidR="00E73F6D" w:rsidRPr="00325878" w:rsidRDefault="00E73F6D" w:rsidP="00E73F6D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E73F6D" w:rsidRPr="00325878" w:rsidRDefault="00E73F6D" w:rsidP="00E73F6D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b/>
        </w:rPr>
        <w:t>Форс-мажор</w:t>
      </w:r>
    </w:p>
    <w:p w:rsidR="00E73F6D" w:rsidRPr="00325878" w:rsidRDefault="00E73F6D" w:rsidP="00E73F6D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325878">
        <w:rPr>
          <w:rFonts w:ascii="Times New Roman" w:hAnsi="Times New Roman" w:cs="Times New Roman"/>
          <w:sz w:val="24"/>
          <w:szCs w:val="24"/>
        </w:rPr>
        <w:t xml:space="preserve"> освобождаются от ответственности за неисполнение или ненадлежащее исполнение обязательств по </w:t>
      </w:r>
      <w:r w:rsidRPr="00325878">
        <w:rPr>
          <w:rFonts w:ascii="Times New Roman" w:hAnsi="Times New Roman" w:cs="Times New Roman"/>
          <w:b/>
          <w:sz w:val="24"/>
          <w:szCs w:val="24"/>
        </w:rPr>
        <w:t>Договору</w:t>
      </w:r>
      <w:r w:rsidRPr="00325878">
        <w:rPr>
          <w:rFonts w:ascii="Times New Roman" w:hAnsi="Times New Roman" w:cs="Times New Roman"/>
          <w:sz w:val="24"/>
          <w:szCs w:val="24"/>
        </w:rPr>
        <w:t xml:space="preserve"> при возникновении непреодолимой силы, то есть чрезвычайных и непредотвратимых при данных условиях обстоятельств, под которыми понимаются: пожар, стихийное бедствие, война, военные действия всех видов, изменение </w:t>
      </w:r>
      <w:r w:rsidR="00864911" w:rsidRPr="00325878">
        <w:rPr>
          <w:rFonts w:ascii="Times New Roman" w:hAnsi="Times New Roman" w:cs="Times New Roman"/>
          <w:sz w:val="24"/>
          <w:szCs w:val="24"/>
        </w:rPr>
        <w:t>текущего</w:t>
      </w:r>
      <w:r w:rsidRPr="00325878">
        <w:rPr>
          <w:rFonts w:ascii="Times New Roman" w:hAnsi="Times New Roman" w:cs="Times New Roman"/>
          <w:sz w:val="24"/>
          <w:szCs w:val="24"/>
        </w:rPr>
        <w:t xml:space="preserve"> законодательства </w:t>
      </w:r>
      <w:r w:rsidR="00864911" w:rsidRPr="00325878">
        <w:rPr>
          <w:rFonts w:ascii="Times New Roman" w:hAnsi="Times New Roman" w:cs="Times New Roman"/>
          <w:sz w:val="24"/>
          <w:szCs w:val="24"/>
        </w:rPr>
        <w:t xml:space="preserve">Российской Федерации, а также другие обстоятельства, не зависящие от воли обеих </w:t>
      </w:r>
      <w:r w:rsidR="00864911" w:rsidRPr="00325878">
        <w:rPr>
          <w:rFonts w:ascii="Times New Roman" w:hAnsi="Times New Roman" w:cs="Times New Roman"/>
          <w:b/>
          <w:sz w:val="24"/>
          <w:szCs w:val="24"/>
        </w:rPr>
        <w:t>Сторон</w:t>
      </w:r>
      <w:r w:rsidR="00864911" w:rsidRPr="00325878">
        <w:rPr>
          <w:rFonts w:ascii="Times New Roman" w:hAnsi="Times New Roman" w:cs="Times New Roman"/>
          <w:sz w:val="24"/>
          <w:szCs w:val="24"/>
        </w:rPr>
        <w:t>.</w:t>
      </w:r>
    </w:p>
    <w:p w:rsidR="00864911" w:rsidRPr="00325878" w:rsidRDefault="00864911" w:rsidP="00E73F6D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sz w:val="24"/>
          <w:szCs w:val="24"/>
        </w:rPr>
        <w:t xml:space="preserve">В случае наступления этих обстоятельств </w:t>
      </w:r>
      <w:r w:rsidRPr="00325878">
        <w:rPr>
          <w:rFonts w:ascii="Times New Roman" w:hAnsi="Times New Roman" w:cs="Times New Roman"/>
          <w:b/>
          <w:sz w:val="24"/>
          <w:szCs w:val="24"/>
        </w:rPr>
        <w:t>Сторона</w:t>
      </w:r>
      <w:r w:rsidRPr="00325878">
        <w:rPr>
          <w:rFonts w:ascii="Times New Roman" w:hAnsi="Times New Roman" w:cs="Times New Roman"/>
          <w:sz w:val="24"/>
          <w:szCs w:val="24"/>
        </w:rPr>
        <w:t xml:space="preserve"> обязана в письменной форме в течение 3-х (трех) дней уведомить об этом другую </w:t>
      </w:r>
      <w:r w:rsidRPr="00325878">
        <w:rPr>
          <w:rFonts w:ascii="Times New Roman" w:hAnsi="Times New Roman" w:cs="Times New Roman"/>
          <w:b/>
          <w:sz w:val="24"/>
          <w:szCs w:val="24"/>
        </w:rPr>
        <w:t>Сторону</w:t>
      </w:r>
      <w:r w:rsidRPr="00325878">
        <w:rPr>
          <w:rFonts w:ascii="Times New Roman" w:hAnsi="Times New Roman" w:cs="Times New Roman"/>
          <w:sz w:val="24"/>
          <w:szCs w:val="24"/>
        </w:rPr>
        <w:t xml:space="preserve">. Уведомление должно содержать информацию о характере подобных обстоятельств и об оценке их воздействия на выполнение своих обязательств по </w:t>
      </w:r>
      <w:r w:rsidRPr="00325878">
        <w:rPr>
          <w:rFonts w:ascii="Times New Roman" w:hAnsi="Times New Roman" w:cs="Times New Roman"/>
          <w:b/>
          <w:sz w:val="24"/>
          <w:szCs w:val="24"/>
        </w:rPr>
        <w:t>Договору</w:t>
      </w:r>
      <w:r w:rsidRPr="00325878">
        <w:rPr>
          <w:rFonts w:ascii="Times New Roman" w:hAnsi="Times New Roman" w:cs="Times New Roman"/>
          <w:sz w:val="24"/>
          <w:szCs w:val="24"/>
        </w:rPr>
        <w:t>.</w:t>
      </w:r>
    </w:p>
    <w:p w:rsidR="00864911" w:rsidRPr="00325878" w:rsidRDefault="00864911" w:rsidP="00E73F6D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b/>
          <w:sz w:val="24"/>
          <w:szCs w:val="24"/>
        </w:rPr>
        <w:t>Сторона</w:t>
      </w:r>
      <w:r w:rsidRPr="00325878">
        <w:rPr>
          <w:rFonts w:ascii="Times New Roman" w:hAnsi="Times New Roman" w:cs="Times New Roman"/>
          <w:sz w:val="24"/>
          <w:szCs w:val="24"/>
        </w:rPr>
        <w:t xml:space="preserve">, не известившая или не известившая в срок, установленный п.9.2 настоящего </w:t>
      </w:r>
      <w:r w:rsidRPr="00325878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325878">
        <w:rPr>
          <w:rFonts w:ascii="Times New Roman" w:hAnsi="Times New Roman" w:cs="Times New Roman"/>
          <w:sz w:val="24"/>
          <w:szCs w:val="24"/>
        </w:rPr>
        <w:t xml:space="preserve"> другую </w:t>
      </w:r>
      <w:r w:rsidRPr="00325878">
        <w:rPr>
          <w:rFonts w:ascii="Times New Roman" w:hAnsi="Times New Roman" w:cs="Times New Roman"/>
          <w:b/>
          <w:sz w:val="24"/>
          <w:szCs w:val="24"/>
        </w:rPr>
        <w:t>Сторону</w:t>
      </w:r>
      <w:r w:rsidRPr="00325878">
        <w:rPr>
          <w:rFonts w:ascii="Times New Roman" w:hAnsi="Times New Roman" w:cs="Times New Roman"/>
          <w:sz w:val="24"/>
          <w:szCs w:val="24"/>
        </w:rPr>
        <w:t xml:space="preserve">, лишается права ссылаться на обстоятельства, предусмотренные п. 9.1. настоящего </w:t>
      </w:r>
      <w:r w:rsidRPr="00325878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325878">
        <w:rPr>
          <w:rFonts w:ascii="Times New Roman" w:hAnsi="Times New Roman" w:cs="Times New Roman"/>
          <w:sz w:val="24"/>
          <w:szCs w:val="24"/>
        </w:rPr>
        <w:t>.</w:t>
      </w:r>
    </w:p>
    <w:p w:rsidR="00864911" w:rsidRPr="00325878" w:rsidRDefault="00864911" w:rsidP="00E73F6D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sz w:val="24"/>
          <w:szCs w:val="24"/>
        </w:rPr>
        <w:t xml:space="preserve">Если обстоятельства непреодолимой силы продолжают действовать более 3-х (трех) месяцев, то каждая </w:t>
      </w:r>
      <w:r w:rsidRPr="00325878">
        <w:rPr>
          <w:rFonts w:ascii="Times New Roman" w:hAnsi="Times New Roman" w:cs="Times New Roman"/>
          <w:b/>
          <w:sz w:val="24"/>
          <w:szCs w:val="24"/>
        </w:rPr>
        <w:t>Сторона</w:t>
      </w:r>
      <w:r w:rsidRPr="00325878">
        <w:rPr>
          <w:rFonts w:ascii="Times New Roman" w:hAnsi="Times New Roman" w:cs="Times New Roman"/>
          <w:sz w:val="24"/>
          <w:szCs w:val="24"/>
        </w:rPr>
        <w:t xml:space="preserve"> вправе расторгнуть </w:t>
      </w:r>
      <w:r w:rsidRPr="00325878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25878">
        <w:rPr>
          <w:rFonts w:ascii="Times New Roman" w:hAnsi="Times New Roman" w:cs="Times New Roman"/>
          <w:sz w:val="24"/>
          <w:szCs w:val="24"/>
        </w:rPr>
        <w:t xml:space="preserve"> в одностороннем порядке.</w:t>
      </w:r>
    </w:p>
    <w:p w:rsidR="00286B51" w:rsidRPr="00325878" w:rsidRDefault="00286B51" w:rsidP="00286B51">
      <w:pPr>
        <w:pStyle w:val="a3"/>
        <w:ind w:left="0"/>
        <w:jc w:val="both"/>
        <w:rPr>
          <w:rFonts w:ascii="Times New Roman" w:hAnsi="Times New Roman" w:cs="Times New Roman"/>
          <w:b/>
        </w:rPr>
      </w:pPr>
    </w:p>
    <w:p w:rsidR="009C6DDE" w:rsidRPr="00325878" w:rsidRDefault="00286B51" w:rsidP="00286B5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b/>
        </w:rPr>
        <w:t>Срок действия, изменение и досрочное расторжение договора</w:t>
      </w:r>
    </w:p>
    <w:p w:rsidR="00286B51" w:rsidRPr="00325878" w:rsidRDefault="00C51C54" w:rsidP="00C51C54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Договор</w:t>
      </w:r>
      <w:r w:rsidRPr="00325878">
        <w:rPr>
          <w:rFonts w:ascii="Times New Roman" w:hAnsi="Times New Roman" w:cs="Times New Roman"/>
        </w:rPr>
        <w:t xml:space="preserve"> вступает в силу после его подписания последней из </w:t>
      </w:r>
      <w:r w:rsidRPr="00325878">
        <w:rPr>
          <w:rFonts w:ascii="Times New Roman" w:hAnsi="Times New Roman" w:cs="Times New Roman"/>
          <w:b/>
        </w:rPr>
        <w:t>Сторон</w:t>
      </w:r>
      <w:r w:rsidRPr="00325878">
        <w:rPr>
          <w:rFonts w:ascii="Times New Roman" w:hAnsi="Times New Roman" w:cs="Times New Roman"/>
        </w:rPr>
        <w:t xml:space="preserve"> с даты указанной на первой странице и действует до полного выполнения </w:t>
      </w:r>
      <w:r w:rsidRPr="00325878">
        <w:rPr>
          <w:rFonts w:ascii="Times New Roman" w:hAnsi="Times New Roman" w:cs="Times New Roman"/>
          <w:b/>
        </w:rPr>
        <w:t>Сторонами</w:t>
      </w:r>
      <w:r w:rsidRPr="00325878">
        <w:rPr>
          <w:rFonts w:ascii="Times New Roman" w:hAnsi="Times New Roman" w:cs="Times New Roman"/>
        </w:rPr>
        <w:t xml:space="preserve"> своих обязательств по нему.</w:t>
      </w:r>
    </w:p>
    <w:p w:rsidR="00C51C54" w:rsidRPr="00325878" w:rsidRDefault="00C51C54" w:rsidP="00C51C54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Все изменения и дополнения к </w:t>
      </w:r>
      <w:r w:rsidRPr="00325878">
        <w:rPr>
          <w:rFonts w:ascii="Times New Roman" w:hAnsi="Times New Roman" w:cs="Times New Roman"/>
          <w:b/>
        </w:rPr>
        <w:t>Договору</w:t>
      </w:r>
      <w:r w:rsidRPr="00325878">
        <w:rPr>
          <w:rFonts w:ascii="Times New Roman" w:hAnsi="Times New Roman" w:cs="Times New Roman"/>
        </w:rPr>
        <w:t xml:space="preserve"> действительны, если совершены в письменной форме и подписаны обеими </w:t>
      </w:r>
      <w:r w:rsidRPr="00325878">
        <w:rPr>
          <w:rFonts w:ascii="Times New Roman" w:hAnsi="Times New Roman" w:cs="Times New Roman"/>
          <w:b/>
        </w:rPr>
        <w:t>Сторонами</w:t>
      </w:r>
      <w:r w:rsidRPr="00325878">
        <w:rPr>
          <w:rFonts w:ascii="Times New Roman" w:hAnsi="Times New Roman" w:cs="Times New Roman"/>
        </w:rPr>
        <w:t xml:space="preserve">. Соответствующие дополнительные соглашения </w:t>
      </w:r>
      <w:r w:rsidRPr="00325878">
        <w:rPr>
          <w:rFonts w:ascii="Times New Roman" w:hAnsi="Times New Roman" w:cs="Times New Roman"/>
          <w:b/>
        </w:rPr>
        <w:t>Сторон</w:t>
      </w:r>
      <w:r w:rsidRPr="00325878">
        <w:rPr>
          <w:rFonts w:ascii="Times New Roman" w:hAnsi="Times New Roman" w:cs="Times New Roman"/>
        </w:rPr>
        <w:t xml:space="preserve"> являются неотъемлемой частью </w:t>
      </w:r>
      <w:r w:rsidRPr="00325878">
        <w:rPr>
          <w:rFonts w:ascii="Times New Roman" w:hAnsi="Times New Roman" w:cs="Times New Roman"/>
          <w:b/>
        </w:rPr>
        <w:t>Договора</w:t>
      </w:r>
      <w:r w:rsidRPr="00325878">
        <w:rPr>
          <w:rFonts w:ascii="Times New Roman" w:hAnsi="Times New Roman" w:cs="Times New Roman"/>
        </w:rPr>
        <w:t>.</w:t>
      </w:r>
    </w:p>
    <w:p w:rsidR="00C51C54" w:rsidRPr="00325878" w:rsidRDefault="00C51C54" w:rsidP="00C51C54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Договор</w:t>
      </w:r>
      <w:r w:rsidRPr="00325878">
        <w:rPr>
          <w:rFonts w:ascii="Times New Roman" w:hAnsi="Times New Roman" w:cs="Times New Roman"/>
        </w:rPr>
        <w:t xml:space="preserve"> может быть досрочно расторгнут по соглашению </w:t>
      </w:r>
      <w:r w:rsidRPr="00325878">
        <w:rPr>
          <w:rFonts w:ascii="Times New Roman" w:hAnsi="Times New Roman" w:cs="Times New Roman"/>
          <w:b/>
        </w:rPr>
        <w:t>Сторон</w:t>
      </w:r>
      <w:r w:rsidRPr="00325878">
        <w:rPr>
          <w:rFonts w:ascii="Times New Roman" w:hAnsi="Times New Roman" w:cs="Times New Roman"/>
        </w:rPr>
        <w:t xml:space="preserve"> либо по требованию одной из </w:t>
      </w:r>
      <w:r w:rsidRPr="00325878">
        <w:rPr>
          <w:rFonts w:ascii="Times New Roman" w:hAnsi="Times New Roman" w:cs="Times New Roman"/>
          <w:b/>
        </w:rPr>
        <w:t>Сторон</w:t>
      </w:r>
      <w:r w:rsidRPr="00325878">
        <w:rPr>
          <w:rFonts w:ascii="Times New Roman" w:hAnsi="Times New Roman" w:cs="Times New Roman"/>
        </w:rPr>
        <w:t xml:space="preserve"> в порядке и по основаниям, предусмотренным действующим законодательством Российской Федерации.</w:t>
      </w:r>
    </w:p>
    <w:p w:rsidR="00C51C54" w:rsidRPr="00325878" w:rsidRDefault="00C51C54" w:rsidP="00C51C54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C51C54" w:rsidRPr="00325878" w:rsidRDefault="00C51C54" w:rsidP="00C51C5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Антикоррупционные положения</w:t>
      </w:r>
    </w:p>
    <w:p w:rsidR="00C51C54" w:rsidRPr="00325878" w:rsidRDefault="00C51C54" w:rsidP="00C51C54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Исполнитель</w:t>
      </w:r>
      <w:r w:rsidRPr="00325878">
        <w:rPr>
          <w:rFonts w:ascii="Times New Roman" w:hAnsi="Times New Roman" w:cs="Times New Roman"/>
        </w:rPr>
        <w:t xml:space="preserve"> обязуется придерживаться основополагающих принципов Антикоррупционной политики </w:t>
      </w:r>
      <w:r w:rsidR="00317EBA">
        <w:rPr>
          <w:rFonts w:ascii="Times New Roman" w:hAnsi="Times New Roman" w:cs="Times New Roman"/>
        </w:rPr>
        <w:t>П</w:t>
      </w:r>
      <w:r w:rsidRPr="00325878">
        <w:rPr>
          <w:rFonts w:ascii="Times New Roman" w:hAnsi="Times New Roman" w:cs="Times New Roman"/>
        </w:rPr>
        <w:t xml:space="preserve">АО «ГК «Космос» и Кодекса Этики </w:t>
      </w:r>
      <w:r w:rsidR="00317EBA">
        <w:rPr>
          <w:rFonts w:ascii="Times New Roman" w:hAnsi="Times New Roman" w:cs="Times New Roman"/>
        </w:rPr>
        <w:t>П</w:t>
      </w:r>
      <w:r w:rsidRPr="00325878">
        <w:rPr>
          <w:rFonts w:ascii="Times New Roman" w:hAnsi="Times New Roman" w:cs="Times New Roman"/>
        </w:rPr>
        <w:t xml:space="preserve">АО «ГК «Космос», являющихся общедоступными документами, размещенными на сайте </w:t>
      </w:r>
      <w:r w:rsidR="00317EBA">
        <w:rPr>
          <w:rFonts w:ascii="Times New Roman" w:hAnsi="Times New Roman" w:cs="Times New Roman"/>
        </w:rPr>
        <w:t>П</w:t>
      </w:r>
      <w:r w:rsidRPr="00325878">
        <w:rPr>
          <w:rFonts w:ascii="Times New Roman" w:hAnsi="Times New Roman" w:cs="Times New Roman"/>
        </w:rPr>
        <w:t>АО «ГК «Космос» в сети Интернет.</w:t>
      </w:r>
    </w:p>
    <w:p w:rsidR="00C51C54" w:rsidRPr="00325878" w:rsidRDefault="00C51C54" w:rsidP="00C51C54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Стороны</w:t>
      </w:r>
      <w:r w:rsidRPr="00325878">
        <w:rPr>
          <w:rFonts w:ascii="Times New Roman" w:hAnsi="Times New Roman" w:cs="Times New Roman"/>
        </w:rPr>
        <w:t xml:space="preserve"> обязуются обеспечить, чтобы при исполнении своих обязательств по настоящему </w:t>
      </w:r>
      <w:r w:rsidRPr="00325878">
        <w:rPr>
          <w:rFonts w:ascii="Times New Roman" w:hAnsi="Times New Roman" w:cs="Times New Roman"/>
          <w:b/>
        </w:rPr>
        <w:t>Договору</w:t>
      </w:r>
      <w:r w:rsidRPr="00325878">
        <w:rPr>
          <w:rFonts w:ascii="Times New Roman" w:hAnsi="Times New Roman" w:cs="Times New Roman"/>
        </w:rPr>
        <w:t xml:space="preserve"> они, их работники и представители не совершали действий (бездействия), нарушающих требования антикоррупционного законодательства Российской Федерации, Закона Великобритании «О борьбе со взяточничеством» (UK BriberyAct 2010) и международных актов о противодействии коррупции и легализации (отмыванию) доходов, полученных преступным путем. Согласно настоящему пункту, </w:t>
      </w:r>
      <w:r w:rsidRPr="00325878">
        <w:rPr>
          <w:rFonts w:ascii="Times New Roman" w:hAnsi="Times New Roman" w:cs="Times New Roman"/>
          <w:b/>
        </w:rPr>
        <w:t>Стороны</w:t>
      </w:r>
      <w:r w:rsidRPr="00325878">
        <w:rPr>
          <w:rFonts w:ascii="Times New Roman" w:hAnsi="Times New Roman" w:cs="Times New Roman"/>
        </w:rPr>
        <w:t xml:space="preserve"> обязуются воздерживаться от:</w:t>
      </w:r>
    </w:p>
    <w:p w:rsidR="001B5964" w:rsidRPr="00325878" w:rsidRDefault="001B5964" w:rsidP="001B5964">
      <w:pPr>
        <w:pStyle w:val="a3"/>
        <w:ind w:left="36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(а) предложения, дачи, обещания, вымогательства, согласия получить и получения взяток; и/или </w:t>
      </w:r>
    </w:p>
    <w:p w:rsidR="001B5964" w:rsidRPr="00325878" w:rsidRDefault="001B5964" w:rsidP="001B5964">
      <w:pPr>
        <w:pStyle w:val="a3"/>
        <w:ind w:left="36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1B5964" w:rsidRPr="00325878" w:rsidRDefault="001B5964" w:rsidP="00C51C54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Если у одной из </w:t>
      </w:r>
      <w:r w:rsidRPr="00325878">
        <w:rPr>
          <w:rFonts w:ascii="Times New Roman" w:hAnsi="Times New Roman" w:cs="Times New Roman"/>
          <w:b/>
        </w:rPr>
        <w:t>Сторон</w:t>
      </w:r>
      <w:r w:rsidRPr="00325878">
        <w:rPr>
          <w:rFonts w:ascii="Times New Roman" w:hAnsi="Times New Roman" w:cs="Times New Roman"/>
        </w:rPr>
        <w:t xml:space="preserve"> возникнут разумно обоснованные подозрения о нарушении другой </w:t>
      </w:r>
      <w:r w:rsidRPr="00325878">
        <w:rPr>
          <w:rFonts w:ascii="Times New Roman" w:hAnsi="Times New Roman" w:cs="Times New Roman"/>
          <w:b/>
        </w:rPr>
        <w:t>Стороной</w:t>
      </w:r>
      <w:r w:rsidRPr="00325878">
        <w:rPr>
          <w:rFonts w:ascii="Times New Roman" w:hAnsi="Times New Roman" w:cs="Times New Roman"/>
        </w:rPr>
        <w:t xml:space="preserve">, её работниками или представителями обязательств, указанных в предыдущих пунктах настоящей статьи, то соответствующая </w:t>
      </w:r>
      <w:r w:rsidRPr="00325878">
        <w:rPr>
          <w:rFonts w:ascii="Times New Roman" w:hAnsi="Times New Roman" w:cs="Times New Roman"/>
          <w:b/>
        </w:rPr>
        <w:t>Сторона</w:t>
      </w:r>
      <w:r w:rsidRPr="00325878">
        <w:rPr>
          <w:rFonts w:ascii="Times New Roman" w:hAnsi="Times New Roman" w:cs="Times New Roman"/>
        </w:rPr>
        <w:t>:</w:t>
      </w:r>
    </w:p>
    <w:p w:rsidR="001B5964" w:rsidRPr="00325878" w:rsidRDefault="001B5964" w:rsidP="001B5964">
      <w:pPr>
        <w:pStyle w:val="a3"/>
        <w:ind w:left="36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>(</w:t>
      </w:r>
      <w:r w:rsidR="002513A1" w:rsidRPr="00325878">
        <w:rPr>
          <w:rFonts w:ascii="Times New Roman" w:hAnsi="Times New Roman" w:cs="Times New Roman"/>
        </w:rPr>
        <w:t>а) обязана</w:t>
      </w:r>
      <w:r w:rsidRPr="00325878">
        <w:rPr>
          <w:rFonts w:ascii="Times New Roman" w:hAnsi="Times New Roman" w:cs="Times New Roman"/>
        </w:rPr>
        <w:t xml:space="preserve"> без промедления письменно уведомить об этом другую </w:t>
      </w:r>
      <w:r w:rsidRPr="00325878">
        <w:rPr>
          <w:rFonts w:ascii="Times New Roman" w:hAnsi="Times New Roman" w:cs="Times New Roman"/>
          <w:b/>
        </w:rPr>
        <w:t>Сторону</w:t>
      </w:r>
      <w:r w:rsidRPr="00325878">
        <w:rPr>
          <w:rFonts w:ascii="Times New Roman" w:hAnsi="Times New Roman" w:cs="Times New Roman"/>
        </w:rPr>
        <w:t>;</w:t>
      </w:r>
    </w:p>
    <w:p w:rsidR="001B5964" w:rsidRPr="00325878" w:rsidRDefault="001B5964" w:rsidP="001B5964">
      <w:pPr>
        <w:pStyle w:val="a3"/>
        <w:ind w:left="36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(б) вправе направить другой </w:t>
      </w:r>
      <w:r w:rsidRPr="00325878">
        <w:rPr>
          <w:rFonts w:ascii="Times New Roman" w:hAnsi="Times New Roman" w:cs="Times New Roman"/>
          <w:b/>
        </w:rPr>
        <w:t>Стороне</w:t>
      </w:r>
      <w:r w:rsidRPr="00325878">
        <w:rPr>
          <w:rFonts w:ascii="Times New Roman" w:hAnsi="Times New Roman" w:cs="Times New Roman"/>
        </w:rPr>
        <w:t xml:space="preserve"> запрос с требованием предоставить объяснения и информацию (документы), опровергающие или подтверждающие факт нарушения.</w:t>
      </w:r>
    </w:p>
    <w:p w:rsidR="001B5964" w:rsidRPr="00325878" w:rsidRDefault="001B5964" w:rsidP="00C51C54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В случае неполучения от другой </w:t>
      </w:r>
      <w:r w:rsidRPr="00325878">
        <w:rPr>
          <w:rFonts w:ascii="Times New Roman" w:hAnsi="Times New Roman" w:cs="Times New Roman"/>
          <w:b/>
        </w:rPr>
        <w:t>Стороны</w:t>
      </w:r>
      <w:r w:rsidRPr="00325878">
        <w:rPr>
          <w:rFonts w:ascii="Times New Roman" w:hAnsi="Times New Roman" w:cs="Times New Roman"/>
        </w:rPr>
        <w:t xml:space="preserve"> в течение </w:t>
      </w:r>
      <w:r w:rsidR="002513A1" w:rsidRPr="00325878">
        <w:rPr>
          <w:rFonts w:ascii="Times New Roman" w:hAnsi="Times New Roman" w:cs="Times New Roman"/>
        </w:rPr>
        <w:t>5 (</w:t>
      </w:r>
      <w:r w:rsidRPr="00325878">
        <w:rPr>
          <w:rFonts w:ascii="Times New Roman" w:hAnsi="Times New Roman" w:cs="Times New Roman"/>
        </w:rPr>
        <w:t xml:space="preserve">пяти)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</w:t>
      </w:r>
      <w:r w:rsidRPr="00325878">
        <w:rPr>
          <w:rFonts w:ascii="Times New Roman" w:hAnsi="Times New Roman" w:cs="Times New Roman"/>
          <w:b/>
        </w:rPr>
        <w:t>Стороной</w:t>
      </w:r>
      <w:r w:rsidRPr="00325878">
        <w:rPr>
          <w:rFonts w:ascii="Times New Roman" w:hAnsi="Times New Roman" w:cs="Times New Roman"/>
        </w:rPr>
        <w:t xml:space="preserve"> срочных мер по его устранению, может незамедлительно расторгнуть настоящий </w:t>
      </w:r>
      <w:r w:rsidRPr="00325878">
        <w:rPr>
          <w:rFonts w:ascii="Times New Roman" w:hAnsi="Times New Roman" w:cs="Times New Roman"/>
          <w:b/>
        </w:rPr>
        <w:t>Договор</w:t>
      </w:r>
      <w:r w:rsidRPr="00325878">
        <w:rPr>
          <w:rFonts w:ascii="Times New Roman" w:hAnsi="Times New Roman" w:cs="Times New Roman"/>
        </w:rPr>
        <w:t xml:space="preserve"> в одностороннем внесудебном порядке и потребовать возмещения убытков, без ущерба любым другим правам и средствам защиты по настоящему </w:t>
      </w:r>
      <w:r w:rsidRPr="00325878">
        <w:rPr>
          <w:rFonts w:ascii="Times New Roman" w:hAnsi="Times New Roman" w:cs="Times New Roman"/>
          <w:b/>
        </w:rPr>
        <w:t>Договору</w:t>
      </w:r>
      <w:r w:rsidRPr="00325878">
        <w:rPr>
          <w:rFonts w:ascii="Times New Roman" w:hAnsi="Times New Roman" w:cs="Times New Roman"/>
        </w:rPr>
        <w:t xml:space="preserve"> или применимому законодательству.</w:t>
      </w:r>
    </w:p>
    <w:p w:rsidR="00814FDF" w:rsidRPr="00325878" w:rsidRDefault="00814FDF" w:rsidP="00814FDF">
      <w:pPr>
        <w:pStyle w:val="a3"/>
        <w:ind w:left="360"/>
        <w:jc w:val="both"/>
        <w:rPr>
          <w:rFonts w:ascii="Times New Roman" w:hAnsi="Times New Roman" w:cs="Times New Roman"/>
        </w:rPr>
      </w:pPr>
    </w:p>
    <w:p w:rsidR="00814FDF" w:rsidRPr="00325878" w:rsidRDefault="00814FDF" w:rsidP="00814FD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Заключительные положения</w:t>
      </w:r>
    </w:p>
    <w:p w:rsidR="00814FDF" w:rsidRPr="00325878" w:rsidRDefault="00814FDF" w:rsidP="00814FDF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Договор</w:t>
      </w:r>
      <w:r w:rsidRPr="00325878">
        <w:rPr>
          <w:rFonts w:ascii="Times New Roman" w:hAnsi="Times New Roman" w:cs="Times New Roman"/>
        </w:rPr>
        <w:t xml:space="preserve"> составлен в двух экземплярах, по одному для каждой из </w:t>
      </w:r>
      <w:r w:rsidRPr="00325878">
        <w:rPr>
          <w:rFonts w:ascii="Times New Roman" w:hAnsi="Times New Roman" w:cs="Times New Roman"/>
          <w:b/>
        </w:rPr>
        <w:t>Сторон</w:t>
      </w:r>
      <w:r w:rsidRPr="00325878">
        <w:rPr>
          <w:rFonts w:ascii="Times New Roman" w:hAnsi="Times New Roman" w:cs="Times New Roman"/>
        </w:rPr>
        <w:t>.</w:t>
      </w:r>
    </w:p>
    <w:p w:rsidR="00814FDF" w:rsidRPr="00325878" w:rsidRDefault="00814FDF" w:rsidP="00814FDF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К </w:t>
      </w:r>
      <w:r w:rsidRPr="00325878">
        <w:rPr>
          <w:rFonts w:ascii="Times New Roman" w:hAnsi="Times New Roman" w:cs="Times New Roman"/>
          <w:b/>
        </w:rPr>
        <w:t>Договору</w:t>
      </w:r>
      <w:r w:rsidRPr="00325878">
        <w:rPr>
          <w:rFonts w:ascii="Times New Roman" w:hAnsi="Times New Roman" w:cs="Times New Roman"/>
        </w:rPr>
        <w:t xml:space="preserve"> прилагаются:</w:t>
      </w:r>
    </w:p>
    <w:p w:rsidR="00814FDF" w:rsidRPr="00325878" w:rsidRDefault="00814FDF" w:rsidP="00814FDF">
      <w:pPr>
        <w:pStyle w:val="a3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Приложение №1 – техническое задание </w:t>
      </w:r>
      <w:r w:rsidR="000E17D5">
        <w:rPr>
          <w:rFonts w:ascii="Times New Roman" w:hAnsi="Times New Roman" w:cs="Times New Roman"/>
        </w:rPr>
        <w:t>приобретение и монтаж системы видеонаблюдения;</w:t>
      </w:r>
    </w:p>
    <w:p w:rsidR="00814FDF" w:rsidRPr="00325878" w:rsidRDefault="00BB3B14" w:rsidP="00814FDF">
      <w:pPr>
        <w:pStyle w:val="a3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  <w:r w:rsidR="00814FDF" w:rsidRPr="00325878">
        <w:rPr>
          <w:rFonts w:ascii="Times New Roman" w:hAnsi="Times New Roman" w:cs="Times New Roman"/>
        </w:rPr>
        <w:t xml:space="preserve"> – Форма Акта о приемке выполненных работ.</w:t>
      </w:r>
    </w:p>
    <w:p w:rsidR="00814FDF" w:rsidRPr="00325878" w:rsidRDefault="00814FDF" w:rsidP="00814FDF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b/>
        </w:rPr>
        <w:t>Стороны</w:t>
      </w:r>
      <w:r w:rsidRPr="00325878">
        <w:rPr>
          <w:rFonts w:ascii="Times New Roman" w:hAnsi="Times New Roman" w:cs="Times New Roman"/>
        </w:rPr>
        <w:t xml:space="preserve"> обязаны в течении 5 (пяти) рабочих дней письменно по факсимильной связи уведомлять друг друга об изменении банковских и иных реквизитов.</w:t>
      </w:r>
    </w:p>
    <w:p w:rsidR="00814FDF" w:rsidRPr="00325878" w:rsidRDefault="00A920AB" w:rsidP="00814FDF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Отношения </w:t>
      </w:r>
      <w:r w:rsidRPr="00325878">
        <w:rPr>
          <w:rFonts w:ascii="Times New Roman" w:hAnsi="Times New Roman" w:cs="Times New Roman"/>
          <w:b/>
        </w:rPr>
        <w:t>Сторон</w:t>
      </w:r>
      <w:r w:rsidRPr="00325878">
        <w:rPr>
          <w:rFonts w:ascii="Times New Roman" w:hAnsi="Times New Roman" w:cs="Times New Roman"/>
        </w:rPr>
        <w:t xml:space="preserve">, не урегулированные настоящим </w:t>
      </w:r>
      <w:r w:rsidRPr="00325878">
        <w:rPr>
          <w:rFonts w:ascii="Times New Roman" w:hAnsi="Times New Roman" w:cs="Times New Roman"/>
          <w:b/>
        </w:rPr>
        <w:t>Договором</w:t>
      </w:r>
      <w:r w:rsidRPr="00325878">
        <w:rPr>
          <w:rFonts w:ascii="Times New Roman" w:hAnsi="Times New Roman" w:cs="Times New Roman"/>
        </w:rPr>
        <w:t>, регулируются в соответствии с действующим законодательством РФ.</w:t>
      </w:r>
    </w:p>
    <w:p w:rsidR="00A920AB" w:rsidRPr="00325878" w:rsidRDefault="00A920AB" w:rsidP="00A920AB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A920AB" w:rsidRPr="00325878" w:rsidRDefault="00A920AB" w:rsidP="00A920AB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b/>
        </w:rPr>
        <w:t>Адреса, реквизиты и подписи сторон</w:t>
      </w:r>
    </w:p>
    <w:p w:rsidR="00A920AB" w:rsidRPr="00325878" w:rsidRDefault="00A920AB" w:rsidP="00A920AB">
      <w:pPr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129AE" wp14:editId="1328C0AB">
                <wp:simplePos x="0" y="0"/>
                <wp:positionH relativeFrom="column">
                  <wp:posOffset>2996566</wp:posOffset>
                </wp:positionH>
                <wp:positionV relativeFrom="paragraph">
                  <wp:posOffset>114935</wp:posOffset>
                </wp:positionV>
                <wp:extent cx="2857500" cy="39624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0AB" w:rsidRDefault="00A920AB" w:rsidP="00A920AB">
                            <w:pPr>
                              <w:rPr>
                                <w:b/>
                              </w:rPr>
                            </w:pPr>
                            <w:r w:rsidRPr="00A920AB">
                              <w:rPr>
                                <w:b/>
                              </w:rPr>
                              <w:t>Исполнитель</w:t>
                            </w:r>
                          </w:p>
                          <w:p w:rsidR="00E5731B" w:rsidRDefault="00E5731B" w:rsidP="00A920A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8129A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5.95pt;margin-top:9.05pt;width:225pt;height:31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" fillcolor="white [3201]" stroked="f" strokeweight=".5pt">
                <v:textbox>
                  <w:txbxContent>
                    <w:p w:rsidR="00A920AB" w:rsidRDefault="00A920AB" w:rsidP="00A920AB">
                      <w:pPr>
                        <w:rPr>
                          <w:b/>
                        </w:rPr>
                      </w:pPr>
                      <w:r w:rsidRPr="00A920AB">
                        <w:rPr>
                          <w:b/>
                        </w:rPr>
                        <w:t>Исполнитель</w:t>
                      </w:r>
                    </w:p>
                    <w:p w:rsidR="00E5731B" w:rsidRDefault="00E5731B" w:rsidP="00A920A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32587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BF6C3" wp14:editId="3BF688CE">
                <wp:simplePos x="0" y="0"/>
                <wp:positionH relativeFrom="column">
                  <wp:posOffset>5715</wp:posOffset>
                </wp:positionH>
                <wp:positionV relativeFrom="paragraph">
                  <wp:posOffset>105410</wp:posOffset>
                </wp:positionV>
                <wp:extent cx="2819400" cy="39624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0AB" w:rsidRDefault="00A920AB">
                            <w:pPr>
                              <w:rPr>
                                <w:b/>
                              </w:rPr>
                            </w:pPr>
                            <w:r w:rsidRPr="00A920AB">
                              <w:rPr>
                                <w:b/>
                              </w:rPr>
                              <w:t>Заказчик</w:t>
                            </w:r>
                          </w:p>
                          <w:p w:rsidR="00A920AB" w:rsidRPr="00A920AB" w:rsidRDefault="00A920AB" w:rsidP="00A920A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920AB">
                              <w:rPr>
                                <w:b/>
                              </w:rPr>
                              <w:t>ПАО «ГК «Космос»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ИНН 7717016198, КПП 774850001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Адрес: 129366, г. Москва, пр-кт Мира, д.150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Тел/факс: (495) 234-1000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Расчетный счет №407028108000000001006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Банк ГПБ (АО)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Корр. Счет №30101810200000000823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БИК 044525823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ОКПО 04820697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ОГРН 1027700007037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</w:p>
                          <w:p w:rsidR="00A920AB" w:rsidRDefault="00317EBA" w:rsidP="00A920AB">
                            <w:pPr>
                              <w:spacing w:after="0"/>
                            </w:pPr>
                            <w:r>
                              <w:t xml:space="preserve">Член Правления, </w:t>
                            </w:r>
                            <w:r w:rsidR="00A920AB">
                              <w:t xml:space="preserve">Генеральный менеджер 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ПАО «ГК «Космос»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  <w:r>
                              <w:t>________________________ А.Е. Косарева</w:t>
                            </w:r>
                          </w:p>
                          <w:p w:rsidR="00A920AB" w:rsidRDefault="00A920AB" w:rsidP="00A920AB">
                            <w:pPr>
                              <w:spacing w:after="0"/>
                            </w:pPr>
                          </w:p>
                          <w:p w:rsidR="00A920AB" w:rsidRPr="00A920AB" w:rsidRDefault="00A920AB" w:rsidP="00A920A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BBF6C3" id="Надпись 1" o:spid="_x0000_s1027" type="#_x0000_t202" style="position:absolute;left:0;text-align:left;margin-left:.45pt;margin-top:8.3pt;width:222pt;height:31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" fillcolor="white [3201]" stroked="f" strokeweight=".5pt">
                <v:textbox>
                  <w:txbxContent>
                    <w:p w:rsidR="00A920AB" w:rsidRDefault="00A920AB">
                      <w:pPr>
                        <w:rPr>
                          <w:b/>
                        </w:rPr>
                      </w:pPr>
                      <w:r w:rsidRPr="00A920AB">
                        <w:rPr>
                          <w:b/>
                        </w:rPr>
                        <w:t>Заказчик</w:t>
                      </w:r>
                    </w:p>
                    <w:p w:rsidR="00A920AB" w:rsidRPr="00A920AB" w:rsidRDefault="00A920AB" w:rsidP="00A920AB">
                      <w:pPr>
                        <w:spacing w:after="0"/>
                        <w:rPr>
                          <w:b/>
                        </w:rPr>
                      </w:pPr>
                      <w:r w:rsidRPr="00A920AB">
                        <w:rPr>
                          <w:b/>
                        </w:rPr>
                        <w:t>ПАО «ГК «Космос»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ИНН 7717016198, КПП 774850001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Адрес: 129366, г. Москва, пр-кт Мира, д.150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Тел/факс: (495) 234-1000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Расчетный счет №407028108000000001006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Банк ГПБ (АО)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Корр. Счет №30101810200000000823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БИК 044525823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ОКПО 04820697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ОГРН 1027700007037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</w:p>
                    <w:p w:rsidR="00A920AB" w:rsidRDefault="00A920AB" w:rsidP="00A920AB">
                      <w:pPr>
                        <w:spacing w:after="0"/>
                      </w:pPr>
                    </w:p>
                    <w:p w:rsidR="00A920AB" w:rsidRDefault="00317EBA" w:rsidP="00A920AB">
                      <w:pPr>
                        <w:spacing w:after="0"/>
                      </w:pPr>
                      <w:r>
                        <w:t xml:space="preserve">Член Правления, </w:t>
                      </w:r>
                      <w:r w:rsidR="00A920AB">
                        <w:t xml:space="preserve">Генеральный менеджер 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ПАО «ГК «Космос»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</w:p>
                    <w:p w:rsidR="00A920AB" w:rsidRDefault="00A920AB" w:rsidP="00A920AB">
                      <w:pPr>
                        <w:spacing w:after="0"/>
                      </w:pPr>
                      <w:r>
                        <w:t>________________________ А.Е. Косарева</w:t>
                      </w:r>
                    </w:p>
                    <w:p w:rsidR="00A920AB" w:rsidRDefault="00A920AB" w:rsidP="00A920AB">
                      <w:pPr>
                        <w:spacing w:after="0"/>
                      </w:pPr>
                    </w:p>
                    <w:p w:rsidR="00A920AB" w:rsidRPr="00A920AB" w:rsidRDefault="00A920AB" w:rsidP="00A920A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814FDF" w:rsidRPr="00325878" w:rsidRDefault="00814FDF" w:rsidP="00814FDF">
      <w:pPr>
        <w:jc w:val="both"/>
        <w:rPr>
          <w:rFonts w:ascii="Times New Roman" w:hAnsi="Times New Roman" w:cs="Times New Roman"/>
        </w:rPr>
      </w:pPr>
    </w:p>
    <w:p w:rsidR="001B5964" w:rsidRPr="00325878" w:rsidRDefault="001B5964" w:rsidP="001B5964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F277B9" w:rsidRPr="00325878" w:rsidRDefault="00F277B9" w:rsidP="00F277B9">
      <w:pPr>
        <w:pStyle w:val="a3"/>
        <w:ind w:left="360"/>
        <w:jc w:val="both"/>
        <w:rPr>
          <w:rFonts w:ascii="Times New Roman" w:hAnsi="Times New Roman" w:cs="Times New Roman"/>
        </w:rPr>
      </w:pPr>
    </w:p>
    <w:p w:rsidR="00FE282B" w:rsidRPr="00325878" w:rsidRDefault="00FE282B" w:rsidP="00FE282B">
      <w:pPr>
        <w:rPr>
          <w:rFonts w:ascii="Times New Roman" w:hAnsi="Times New Roman" w:cs="Times New Roman"/>
        </w:rPr>
      </w:pPr>
    </w:p>
    <w:p w:rsidR="00904B25" w:rsidRPr="00325878" w:rsidRDefault="00904B25" w:rsidP="00904B25">
      <w:pPr>
        <w:pStyle w:val="a3"/>
        <w:ind w:left="360"/>
        <w:jc w:val="both"/>
        <w:rPr>
          <w:rFonts w:ascii="Times New Roman" w:hAnsi="Times New Roman" w:cs="Times New Roman"/>
        </w:rPr>
      </w:pPr>
    </w:p>
    <w:p w:rsidR="00904B25" w:rsidRPr="00325878" w:rsidRDefault="00904B25" w:rsidP="00904B25">
      <w:pPr>
        <w:pStyle w:val="a3"/>
        <w:ind w:left="360"/>
        <w:jc w:val="both"/>
        <w:rPr>
          <w:rFonts w:ascii="Times New Roman" w:hAnsi="Times New Roman" w:cs="Times New Roman"/>
        </w:rPr>
      </w:pPr>
    </w:p>
    <w:p w:rsidR="0095019B" w:rsidRPr="00325878" w:rsidRDefault="0095019B" w:rsidP="00C36AB3">
      <w:pPr>
        <w:rPr>
          <w:rFonts w:ascii="Times New Roman" w:hAnsi="Times New Roman" w:cs="Times New Roman"/>
        </w:rPr>
      </w:pPr>
    </w:p>
    <w:p w:rsidR="005C158A" w:rsidRPr="00325878" w:rsidRDefault="005C158A" w:rsidP="00C36AB3">
      <w:pPr>
        <w:rPr>
          <w:rFonts w:ascii="Times New Roman" w:hAnsi="Times New Roman" w:cs="Times New Roman"/>
        </w:rPr>
      </w:pPr>
    </w:p>
    <w:p w:rsidR="005C158A" w:rsidRPr="00325878" w:rsidRDefault="005C158A" w:rsidP="00C36AB3">
      <w:pPr>
        <w:rPr>
          <w:rFonts w:ascii="Times New Roman" w:hAnsi="Times New Roman" w:cs="Times New Roman"/>
        </w:rPr>
      </w:pPr>
    </w:p>
    <w:p w:rsidR="005C158A" w:rsidRPr="00325878" w:rsidRDefault="005C158A" w:rsidP="00C36AB3">
      <w:pPr>
        <w:rPr>
          <w:rFonts w:ascii="Times New Roman" w:hAnsi="Times New Roman" w:cs="Times New Roman"/>
        </w:rPr>
      </w:pPr>
    </w:p>
    <w:p w:rsidR="005C158A" w:rsidRPr="00325878" w:rsidRDefault="005C158A" w:rsidP="00C36AB3">
      <w:pPr>
        <w:rPr>
          <w:rFonts w:ascii="Times New Roman" w:hAnsi="Times New Roman" w:cs="Times New Roman"/>
        </w:rPr>
      </w:pPr>
    </w:p>
    <w:p w:rsidR="005C158A" w:rsidRPr="00325878" w:rsidRDefault="005C158A" w:rsidP="00C36AB3">
      <w:pPr>
        <w:rPr>
          <w:rFonts w:ascii="Times New Roman" w:hAnsi="Times New Roman" w:cs="Times New Roman"/>
        </w:rPr>
      </w:pPr>
    </w:p>
    <w:p w:rsidR="005C158A" w:rsidRPr="00325878" w:rsidRDefault="005C158A">
      <w:pPr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br w:type="page"/>
      </w:r>
    </w:p>
    <w:p w:rsidR="000E17D5" w:rsidRDefault="00B35F6C" w:rsidP="00B35F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B35F6C" w:rsidRPr="00325878" w:rsidRDefault="00B35F6C" w:rsidP="00B35F6C">
      <w:pPr>
        <w:spacing w:after="0"/>
        <w:jc w:val="right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к Дог. № ___________ </w:t>
      </w:r>
    </w:p>
    <w:p w:rsidR="00B35F6C" w:rsidRPr="00325878" w:rsidRDefault="00B35F6C" w:rsidP="00B35F6C">
      <w:pPr>
        <w:spacing w:after="0"/>
        <w:jc w:val="right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>от «___» ________________ 2017 г.</w:t>
      </w:r>
    </w:p>
    <w:p w:rsidR="00B35F6C" w:rsidRPr="002161C2" w:rsidRDefault="00B35F6C" w:rsidP="00B35F6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E17D5" w:rsidRPr="002161C2" w:rsidRDefault="000E17D5" w:rsidP="000E17D5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0E17D5" w:rsidRPr="002161C2" w:rsidRDefault="000E17D5" w:rsidP="000E17D5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закупку и </w:t>
      </w:r>
      <w:r w:rsidRPr="002161C2">
        <w:rPr>
          <w:rFonts w:ascii="Times New Roman" w:hAnsi="Times New Roman" w:cs="Times New Roman"/>
          <w:sz w:val="24"/>
          <w:szCs w:val="24"/>
        </w:rPr>
        <w:t xml:space="preserve">монтаж </w:t>
      </w:r>
      <w:r>
        <w:rPr>
          <w:rFonts w:ascii="Times New Roman" w:hAnsi="Times New Roman" w:cs="Times New Roman"/>
          <w:sz w:val="24"/>
          <w:szCs w:val="24"/>
        </w:rPr>
        <w:t xml:space="preserve">системы </w:t>
      </w:r>
      <w:r w:rsidRPr="002161C2">
        <w:rPr>
          <w:rFonts w:ascii="Times New Roman" w:hAnsi="Times New Roman" w:cs="Times New Roman"/>
          <w:sz w:val="24"/>
          <w:szCs w:val="24"/>
        </w:rPr>
        <w:t>видеонаблюдения</w:t>
      </w:r>
    </w:p>
    <w:p w:rsidR="000E17D5" w:rsidRPr="002161C2" w:rsidRDefault="000E17D5" w:rsidP="000E17D5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гостиничного комплекса «Космос»</w:t>
      </w:r>
    </w:p>
    <w:p w:rsidR="000E17D5" w:rsidRPr="002161C2" w:rsidRDefault="000E17D5" w:rsidP="000E17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17D5" w:rsidRPr="002161C2" w:rsidRDefault="000E17D5" w:rsidP="000E1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b/>
          <w:sz w:val="24"/>
          <w:szCs w:val="24"/>
        </w:rPr>
        <w:t xml:space="preserve">Общие сведения: </w:t>
      </w:r>
      <w:r w:rsidRPr="002161C2">
        <w:rPr>
          <w:rFonts w:ascii="Times New Roman" w:hAnsi="Times New Roman" w:cs="Times New Roman"/>
          <w:sz w:val="24"/>
          <w:szCs w:val="24"/>
        </w:rPr>
        <w:t>выполнение работ по закупке оборудования системы видеонаблюдения, монтажу и вводу в эксплуатацию камер видеонаблюдения и сервера для контроля автостоянок, пунктов въезда и выезда автотранспорта на территорию ПАО «ГК «Космос».</w:t>
      </w:r>
    </w:p>
    <w:p w:rsidR="000E17D5" w:rsidRPr="002161C2" w:rsidRDefault="000E17D5" w:rsidP="000E1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b/>
          <w:sz w:val="24"/>
          <w:szCs w:val="24"/>
        </w:rPr>
        <w:t xml:space="preserve">Назначение: </w:t>
      </w:r>
    </w:p>
    <w:p w:rsidR="000E17D5" w:rsidRPr="002161C2" w:rsidRDefault="000E17D5" w:rsidP="000E17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-</w:t>
      </w:r>
      <w:r w:rsidRPr="002161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1C2">
        <w:rPr>
          <w:rFonts w:ascii="Times New Roman" w:hAnsi="Times New Roman" w:cs="Times New Roman"/>
          <w:sz w:val="24"/>
          <w:szCs w:val="24"/>
        </w:rPr>
        <w:t>круглосуточный контроль пунктов пропуска автотранспорта;</w:t>
      </w:r>
    </w:p>
    <w:p w:rsidR="000E17D5" w:rsidRPr="002161C2" w:rsidRDefault="000E17D5" w:rsidP="000E17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- круглосуточная идентификация автотранспорта в ручном и автоматическом режимах по государственным регистрационным номерам;</w:t>
      </w:r>
    </w:p>
    <w:p w:rsidR="000E17D5" w:rsidRPr="002161C2" w:rsidRDefault="000E17D5" w:rsidP="000E17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- детектирования движения в охранных зонах, на прилегающих к объекту территориях, внутренних территориях, периметрах ограждения;</w:t>
      </w:r>
    </w:p>
    <w:p w:rsidR="000E17D5" w:rsidRPr="002161C2" w:rsidRDefault="000E17D5" w:rsidP="000E17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- автоматическое отображение информации на постах видеонаблюдения о наличии движения в охраняемых зонах;</w:t>
      </w:r>
    </w:p>
    <w:p w:rsidR="000E17D5" w:rsidRDefault="000E17D5" w:rsidP="000E17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- обеспечение безопасности персонала и охраняемого имущества.</w:t>
      </w:r>
    </w:p>
    <w:p w:rsidR="000E17D5" w:rsidRPr="005E7F0C" w:rsidRDefault="000E17D5" w:rsidP="000E1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F0C">
        <w:rPr>
          <w:rFonts w:ascii="Times New Roman" w:hAnsi="Times New Roman" w:cs="Times New Roman"/>
          <w:b/>
          <w:sz w:val="24"/>
          <w:szCs w:val="24"/>
        </w:rPr>
        <w:t>Размещение видеокамер и зоны контроля:</w:t>
      </w:r>
    </w:p>
    <w:p w:rsidR="000E17D5" w:rsidRDefault="000E17D5" w:rsidP="000E17D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2-й этаж холл:</w:t>
      </w:r>
    </w:p>
    <w:p w:rsidR="000E17D5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Камеры 1 и 2, установка на левый и правый поручни балкона – контроль внутреннего помещения холла, зоны ожидания и размещения гостей;</w:t>
      </w:r>
    </w:p>
    <w:p w:rsidR="000E17D5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Камера 3 – обзор и контроль входа в «Импресс Холл»;</w:t>
      </w:r>
    </w:p>
    <w:p w:rsidR="000E17D5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Камера 4 и 5 – установка над правой и левой автоматической двери, обзор и контроль входа и территории;</w:t>
      </w:r>
    </w:p>
    <w:p w:rsidR="000E17D5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Камера 6 и 7 – перекрестный обзор входа в концертный зал;</w:t>
      </w:r>
    </w:p>
    <w:p w:rsidR="000E17D5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Камера 27 - контроль посетителей паспортного стола;</w:t>
      </w:r>
    </w:p>
    <w:p w:rsidR="000E17D5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Камера 28 - контроль «мертвой зоны» места ожидания гостей;</w:t>
      </w:r>
    </w:p>
    <w:p w:rsidR="000E17D5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Камеры 29, 30, 31, 32, 33, 34 – контроль действий работников на стойке </w:t>
      </w:r>
      <w:r>
        <w:rPr>
          <w:rFonts w:ascii="Times New Roman" w:hAnsi="Times New Roman" w:cs="Times New Roman"/>
          <w:sz w:val="24"/>
          <w:szCs w:val="24"/>
          <w:lang w:val="en-US"/>
        </w:rPr>
        <w:t>reception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17D5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Камеры 35, 36, 37 – контроль помещения дежурной смены работников </w:t>
      </w:r>
      <w:r>
        <w:rPr>
          <w:rFonts w:ascii="Times New Roman" w:hAnsi="Times New Roman" w:cs="Times New Roman"/>
          <w:sz w:val="24"/>
          <w:szCs w:val="24"/>
          <w:lang w:val="en-US"/>
        </w:rPr>
        <w:t>reception</w:t>
      </w:r>
      <w:r w:rsidRPr="00354948">
        <w:rPr>
          <w:rFonts w:ascii="Times New Roman" w:hAnsi="Times New Roman" w:cs="Times New Roman"/>
          <w:sz w:val="24"/>
          <w:szCs w:val="24"/>
        </w:rPr>
        <w:t>.</w:t>
      </w:r>
    </w:p>
    <w:p w:rsidR="000E17D5" w:rsidRDefault="000E17D5" w:rsidP="000E17D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Ресторан «Калинка»</w:t>
      </w:r>
      <w:r w:rsidR="00B35F6C">
        <w:rPr>
          <w:rFonts w:ascii="Times New Roman" w:hAnsi="Times New Roman" w:cs="Times New Roman"/>
          <w:sz w:val="24"/>
          <w:szCs w:val="24"/>
        </w:rPr>
        <w:t>:</w:t>
      </w:r>
    </w:p>
    <w:p w:rsidR="000E17D5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Камера 8 – контроль помещения метрдотеля ресторана «Калинка».</w:t>
      </w:r>
    </w:p>
    <w:p w:rsidR="000E17D5" w:rsidRDefault="000E17D5" w:rsidP="000E17D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Периметр ГК «Космос»:</w:t>
      </w:r>
    </w:p>
    <w:p w:rsidR="000E17D5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Камера 9 и 10 – обзор входа под пандусом;</w:t>
      </w:r>
    </w:p>
    <w:p w:rsidR="000E17D5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Камера 11и 12 – обзор входа в фитнесс-центр;</w:t>
      </w:r>
    </w:p>
    <w:p w:rsidR="000E17D5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Камера 13 – контроль въезда в подземную автостоянку;</w:t>
      </w:r>
    </w:p>
    <w:p w:rsidR="000E17D5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Камера 14 – контроль дороги под пандусом;</w:t>
      </w:r>
    </w:p>
    <w:p w:rsidR="000E17D5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Камера 15 – контроль кругового движения под пандусом;</w:t>
      </w:r>
    </w:p>
    <w:p w:rsidR="000E17D5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Камера 16 – обзор общего вида, кругового движения под пандусом;</w:t>
      </w:r>
    </w:p>
    <w:p w:rsidR="000E17D5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Камера 17 – контроль парковочных мест под пандусом;</w:t>
      </w:r>
    </w:p>
    <w:p w:rsidR="000E17D5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Камера 18- контроль парковочных мест напротив фитнесс-центра.</w:t>
      </w:r>
    </w:p>
    <w:p w:rsidR="000E17D5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Камера 19, 20, 21, 22, 23, 24 – обзор и контроль въезда и выезда автотранспорта на территорию ГК «Космос».</w:t>
      </w:r>
    </w:p>
    <w:p w:rsidR="000E17D5" w:rsidRDefault="000E17D5" w:rsidP="000E17D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1-й этаж:</w:t>
      </w:r>
    </w:p>
    <w:p w:rsidR="000E17D5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Камера 25 – контроль входа в столовую;</w:t>
      </w:r>
    </w:p>
    <w:p w:rsidR="000E17D5" w:rsidRPr="005E7F0C" w:rsidRDefault="000E17D5" w:rsidP="000E17D5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Камера 26 – обзор гардероба в фойе столовой;</w:t>
      </w:r>
    </w:p>
    <w:p w:rsidR="000E17D5" w:rsidRPr="002161C2" w:rsidRDefault="000E17D5" w:rsidP="000E1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b/>
          <w:sz w:val="24"/>
          <w:szCs w:val="24"/>
        </w:rPr>
        <w:t>Состав и содержание работ:</w:t>
      </w:r>
      <w:r w:rsidRPr="00216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7D5" w:rsidRPr="002161C2" w:rsidRDefault="000E17D5" w:rsidP="000E17D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Предварительная оценка проводимых работ, подготовка и утверждение проекта;</w:t>
      </w:r>
    </w:p>
    <w:p w:rsidR="000E17D5" w:rsidRPr="002161C2" w:rsidRDefault="000E17D5" w:rsidP="000E17D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Закупка и поставка необходимого оборудования системы видеонаблюдения;</w:t>
      </w:r>
    </w:p>
    <w:p w:rsidR="000E17D5" w:rsidRPr="002161C2" w:rsidRDefault="000E17D5" w:rsidP="000E17D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Прокладка коммуникаций до серверного помещения;</w:t>
      </w:r>
    </w:p>
    <w:p w:rsidR="000E17D5" w:rsidRPr="002161C2" w:rsidRDefault="000E17D5" w:rsidP="000E17D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 xml:space="preserve">Монтаж, настройка и сдача в эксплуатацию сервера и видеокамер; </w:t>
      </w:r>
    </w:p>
    <w:p w:rsidR="000E17D5" w:rsidRPr="002161C2" w:rsidRDefault="000E17D5" w:rsidP="000E17D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Разработка технической документации смонтированной системы видеонаблюдения.</w:t>
      </w:r>
    </w:p>
    <w:p w:rsidR="000E17D5" w:rsidRPr="002161C2" w:rsidRDefault="000E17D5" w:rsidP="000E1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b/>
          <w:sz w:val="24"/>
          <w:szCs w:val="24"/>
        </w:rPr>
        <w:t xml:space="preserve">Технические требования к оборудованию: </w:t>
      </w:r>
    </w:p>
    <w:p w:rsidR="000E17D5" w:rsidRPr="002161C2" w:rsidRDefault="000E17D5" w:rsidP="000E17D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1C2">
        <w:rPr>
          <w:rFonts w:ascii="Times New Roman" w:hAnsi="Times New Roman" w:cs="Times New Roman"/>
          <w:bCs/>
          <w:sz w:val="24"/>
          <w:szCs w:val="24"/>
        </w:rPr>
        <w:t>Система видеонаблюдения должна поддерживать цифровую технологию;</w:t>
      </w:r>
    </w:p>
    <w:p w:rsidR="000E17D5" w:rsidRPr="002161C2" w:rsidRDefault="000E17D5" w:rsidP="000E17D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1C2">
        <w:rPr>
          <w:rFonts w:ascii="Times New Roman" w:hAnsi="Times New Roman" w:cs="Times New Roman"/>
          <w:bCs/>
          <w:sz w:val="24"/>
          <w:szCs w:val="24"/>
        </w:rPr>
        <w:t>Устанавливаемые видеокамеры должны поддерживать съемку не менее 25 кадров в секунду во всех доступных разрешениях;</w:t>
      </w:r>
    </w:p>
    <w:p w:rsidR="000E17D5" w:rsidRPr="002161C2" w:rsidRDefault="000E17D5" w:rsidP="000E17D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1C2">
        <w:rPr>
          <w:rFonts w:ascii="Times New Roman" w:hAnsi="Times New Roman" w:cs="Times New Roman"/>
          <w:bCs/>
          <w:sz w:val="24"/>
          <w:szCs w:val="24"/>
        </w:rPr>
        <w:t>Разрешение видеокамер должно быть не менее 1024х768;</w:t>
      </w:r>
    </w:p>
    <w:p w:rsidR="000E17D5" w:rsidRPr="002161C2" w:rsidRDefault="000E17D5" w:rsidP="000E17D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1C2">
        <w:rPr>
          <w:rFonts w:ascii="Times New Roman" w:hAnsi="Times New Roman" w:cs="Times New Roman"/>
          <w:bCs/>
          <w:sz w:val="24"/>
          <w:szCs w:val="24"/>
        </w:rPr>
        <w:t>Видеокамеры должны поддерживать ночной режим съемки с инфракрасной подсветкой и иметь поддержку функции «день-ночь»;</w:t>
      </w:r>
    </w:p>
    <w:p w:rsidR="000E17D5" w:rsidRPr="002161C2" w:rsidRDefault="000E17D5" w:rsidP="000E17D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1C2">
        <w:rPr>
          <w:rFonts w:ascii="Times New Roman" w:hAnsi="Times New Roman" w:cs="Times New Roman"/>
          <w:bCs/>
          <w:sz w:val="24"/>
          <w:szCs w:val="24"/>
        </w:rPr>
        <w:t xml:space="preserve">Видеокамеры должны поддерживать технологию питания </w:t>
      </w:r>
      <w:r w:rsidRPr="002161C2">
        <w:rPr>
          <w:rFonts w:ascii="Times New Roman" w:hAnsi="Times New Roman" w:cs="Times New Roman"/>
          <w:bCs/>
          <w:sz w:val="24"/>
          <w:szCs w:val="24"/>
          <w:lang w:val="en-US"/>
        </w:rPr>
        <w:t>ip</w:t>
      </w:r>
      <w:r w:rsidRPr="002161C2">
        <w:rPr>
          <w:rFonts w:ascii="Times New Roman" w:hAnsi="Times New Roman" w:cs="Times New Roman"/>
          <w:bCs/>
          <w:sz w:val="24"/>
          <w:szCs w:val="24"/>
        </w:rPr>
        <w:t xml:space="preserve">-камеры по </w:t>
      </w:r>
      <w:r w:rsidRPr="002161C2">
        <w:rPr>
          <w:rFonts w:ascii="Times New Roman" w:hAnsi="Times New Roman" w:cs="Times New Roman"/>
          <w:bCs/>
          <w:sz w:val="24"/>
          <w:szCs w:val="24"/>
          <w:lang w:val="en-US"/>
        </w:rPr>
        <w:t>PoE</w:t>
      </w:r>
      <w:r w:rsidRPr="002161C2">
        <w:rPr>
          <w:rFonts w:ascii="Times New Roman" w:hAnsi="Times New Roman" w:cs="Times New Roman"/>
          <w:bCs/>
          <w:sz w:val="24"/>
          <w:szCs w:val="24"/>
        </w:rPr>
        <w:t>;</w:t>
      </w:r>
    </w:p>
    <w:p w:rsidR="000E17D5" w:rsidRPr="002161C2" w:rsidRDefault="000E17D5" w:rsidP="000E17D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1C2">
        <w:rPr>
          <w:rFonts w:ascii="Times New Roman" w:hAnsi="Times New Roman" w:cs="Times New Roman"/>
          <w:bCs/>
          <w:sz w:val="24"/>
          <w:szCs w:val="24"/>
        </w:rPr>
        <w:t>Наружные видеокамеры должны обеспечивать работоспособность при температурах от минус 40 до плюс 50 градусов по Цельсию;</w:t>
      </w:r>
    </w:p>
    <w:p w:rsidR="000E17D5" w:rsidRPr="002161C2" w:rsidRDefault="000E17D5" w:rsidP="000E17D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1C2">
        <w:rPr>
          <w:rFonts w:ascii="Times New Roman" w:hAnsi="Times New Roman" w:cs="Times New Roman"/>
          <w:bCs/>
          <w:sz w:val="24"/>
          <w:szCs w:val="24"/>
        </w:rPr>
        <w:t xml:space="preserve">Наружные видеокамеры должны иметь солнцезащитный козырек и соответствовать уровню защиты не менее </w:t>
      </w:r>
      <w:r w:rsidRPr="002161C2">
        <w:rPr>
          <w:rFonts w:ascii="Times New Roman" w:hAnsi="Times New Roman" w:cs="Times New Roman"/>
          <w:bCs/>
          <w:sz w:val="24"/>
          <w:szCs w:val="24"/>
          <w:lang w:val="en-US"/>
        </w:rPr>
        <w:t>IP</w:t>
      </w:r>
      <w:r w:rsidRPr="002161C2">
        <w:rPr>
          <w:rFonts w:ascii="Times New Roman" w:hAnsi="Times New Roman" w:cs="Times New Roman"/>
          <w:bCs/>
          <w:sz w:val="24"/>
          <w:szCs w:val="24"/>
        </w:rPr>
        <w:t>65;</w:t>
      </w:r>
    </w:p>
    <w:p w:rsidR="000E17D5" w:rsidRPr="002161C2" w:rsidRDefault="000E17D5" w:rsidP="000E17D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1C2">
        <w:rPr>
          <w:rFonts w:ascii="Times New Roman" w:hAnsi="Times New Roman" w:cs="Times New Roman"/>
          <w:bCs/>
          <w:sz w:val="24"/>
          <w:szCs w:val="24"/>
        </w:rPr>
        <w:t>Внутренние камеры должны быть выполнены в купольном исполнении;</w:t>
      </w:r>
    </w:p>
    <w:p w:rsidR="000E17D5" w:rsidRPr="002161C2" w:rsidRDefault="000E17D5" w:rsidP="000E17D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1C2">
        <w:rPr>
          <w:rFonts w:ascii="Times New Roman" w:hAnsi="Times New Roman" w:cs="Times New Roman"/>
          <w:bCs/>
          <w:sz w:val="24"/>
          <w:szCs w:val="24"/>
        </w:rPr>
        <w:t>Сервер (видеорегистратор) должен быть установлен</w:t>
      </w:r>
      <w:r w:rsidRPr="00354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2161C2">
        <w:rPr>
          <w:rFonts w:ascii="Times New Roman" w:hAnsi="Times New Roman" w:cs="Times New Roman"/>
          <w:bCs/>
          <w:sz w:val="24"/>
          <w:szCs w:val="24"/>
        </w:rPr>
        <w:t xml:space="preserve"> стойке серверного помещения;</w:t>
      </w:r>
    </w:p>
    <w:p w:rsidR="000E17D5" w:rsidRPr="002161C2" w:rsidRDefault="000E17D5" w:rsidP="000E17D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1C2">
        <w:rPr>
          <w:rFonts w:ascii="Times New Roman" w:hAnsi="Times New Roman" w:cs="Times New Roman"/>
          <w:bCs/>
          <w:sz w:val="24"/>
          <w:szCs w:val="24"/>
        </w:rPr>
        <w:t xml:space="preserve">Емкость внешней памяти сервера (видеорегистратора) должна иметь возможность хранить видео глубиной </w:t>
      </w:r>
      <w:r>
        <w:rPr>
          <w:rFonts w:ascii="Times New Roman" w:hAnsi="Times New Roman" w:cs="Times New Roman"/>
          <w:bCs/>
          <w:sz w:val="24"/>
          <w:szCs w:val="24"/>
        </w:rPr>
        <w:t>не менее</w:t>
      </w:r>
      <w:r w:rsidRPr="002161C2">
        <w:rPr>
          <w:rFonts w:ascii="Times New Roman" w:hAnsi="Times New Roman" w:cs="Times New Roman"/>
          <w:bCs/>
          <w:sz w:val="24"/>
          <w:szCs w:val="24"/>
        </w:rPr>
        <w:t xml:space="preserve"> 30 суток;</w:t>
      </w:r>
    </w:p>
    <w:p w:rsidR="000E17D5" w:rsidRPr="002161C2" w:rsidRDefault="000E17D5" w:rsidP="000E17D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1C2">
        <w:rPr>
          <w:rFonts w:ascii="Times New Roman" w:hAnsi="Times New Roman" w:cs="Times New Roman"/>
          <w:bCs/>
          <w:sz w:val="24"/>
          <w:szCs w:val="24"/>
        </w:rPr>
        <w:t>Монитор высокой четкости размером экрана не менее 23 дюймов по диагонали, клавиатура и манипулятор типа «мышь»;</w:t>
      </w:r>
    </w:p>
    <w:p w:rsidR="000E17D5" w:rsidRPr="002161C2" w:rsidRDefault="000E17D5" w:rsidP="000E17D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1C2">
        <w:rPr>
          <w:rFonts w:ascii="Times New Roman" w:hAnsi="Times New Roman" w:cs="Times New Roman"/>
          <w:bCs/>
          <w:sz w:val="24"/>
          <w:szCs w:val="24"/>
        </w:rPr>
        <w:t>Резервирование электропитания видеокамер и сервера должно поддерживаться при отсутствии напряжения сети 220В в течение 30 минут источниками бесперебойного питания.</w:t>
      </w:r>
    </w:p>
    <w:p w:rsidR="000E17D5" w:rsidRPr="002161C2" w:rsidRDefault="000E17D5" w:rsidP="000E17D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b/>
          <w:sz w:val="24"/>
          <w:szCs w:val="24"/>
        </w:rPr>
        <w:t xml:space="preserve">Требования к функционалу системы: </w:t>
      </w:r>
      <w:r w:rsidRPr="002161C2">
        <w:rPr>
          <w:rFonts w:ascii="Times New Roman" w:hAnsi="Times New Roman" w:cs="Times New Roman"/>
          <w:sz w:val="24"/>
          <w:szCs w:val="24"/>
        </w:rPr>
        <w:t>система видеонаблюдения должна обеспечивать:</w:t>
      </w:r>
    </w:p>
    <w:p w:rsidR="000E17D5" w:rsidRPr="002161C2" w:rsidRDefault="000E17D5" w:rsidP="000E17D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Круглосуточную запись информации от всех видеокамер в видеоархив сервера (видеорегистратора) с указанием номера камеры, даты и времени записи для обеспечения последующего просмотра. Сохраненные в архиве изображения должны быть высокого качества, пригодными для восстановления информации о происходивших событиях;</w:t>
      </w:r>
    </w:p>
    <w:p w:rsidR="000E17D5" w:rsidRPr="002161C2" w:rsidRDefault="000E17D5" w:rsidP="000E17D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Предусматривать просмотр текущего изображения в любое вр</w:t>
      </w:r>
      <w:r>
        <w:rPr>
          <w:rFonts w:ascii="Times New Roman" w:hAnsi="Times New Roman" w:cs="Times New Roman"/>
          <w:sz w:val="24"/>
          <w:szCs w:val="24"/>
        </w:rPr>
        <w:t xml:space="preserve">емя суток без прерывания записи. Камеры, расположенные над стойкой </w:t>
      </w:r>
      <w:r>
        <w:rPr>
          <w:rFonts w:ascii="Times New Roman" w:hAnsi="Times New Roman" w:cs="Times New Roman"/>
          <w:sz w:val="24"/>
          <w:szCs w:val="24"/>
          <w:lang w:val="en-US"/>
        </w:rPr>
        <w:t>reception</w:t>
      </w:r>
      <w:r w:rsidRPr="00354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 обеспечивать просмотр действий персонала, иметь возможность определять денежные купюры, просматривать экран монитора за стойкой;</w:t>
      </w:r>
    </w:p>
    <w:p w:rsidR="000E17D5" w:rsidRPr="002161C2" w:rsidRDefault="000E17D5" w:rsidP="000E17D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Параллельно без прерывания записи иметь возможность оперативного поиска и просмотра видеозаписи с заданной камеры за указанный временной интервал в пределах 30 последних суток;</w:t>
      </w:r>
    </w:p>
    <w:p w:rsidR="000E17D5" w:rsidRPr="002161C2" w:rsidRDefault="000E17D5" w:rsidP="000E17D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Сохранение фрагмента видеозаписи на внешнем носителе или в сети в различных форматах для последующего просмотра внешними программами;</w:t>
      </w:r>
    </w:p>
    <w:p w:rsidR="000E17D5" w:rsidRPr="002161C2" w:rsidRDefault="000E17D5" w:rsidP="000E17D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Возможность идентификации, разграничение прав доступа пользователей к информации и органам управления системой в соответствии с их служебными обязанностями;</w:t>
      </w:r>
    </w:p>
    <w:p w:rsidR="000E17D5" w:rsidRPr="002161C2" w:rsidRDefault="000E17D5" w:rsidP="000E17D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 xml:space="preserve"> Сохранение и восстановление работоспособности при сбоях в прикладном и общем программном обеспечении и защиты от случайного, преднамеренного разрушающего или неквалифицированного вмешательства в работу системы видеонаблюдения. </w:t>
      </w:r>
    </w:p>
    <w:p w:rsidR="000E17D5" w:rsidRPr="002161C2" w:rsidRDefault="000E17D5" w:rsidP="000E17D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b/>
          <w:sz w:val="24"/>
          <w:szCs w:val="24"/>
        </w:rPr>
        <w:t xml:space="preserve">Порядок контроля и приемки работ: </w:t>
      </w:r>
      <w:r w:rsidRPr="002161C2">
        <w:rPr>
          <w:rFonts w:ascii="Times New Roman" w:hAnsi="Times New Roman" w:cs="Times New Roman"/>
          <w:sz w:val="24"/>
          <w:szCs w:val="24"/>
        </w:rPr>
        <w:t>исполнителем разрабатывается технический проект, включающий в себя схему расстановки и подключения видеокамер и оборудования, схему прокладки кабелей и перечень необходимого сетевого оборудования, составляется смета.</w:t>
      </w:r>
    </w:p>
    <w:p w:rsidR="000E17D5" w:rsidRPr="002161C2" w:rsidRDefault="000E17D5" w:rsidP="000E17D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Исходя из технических характеристик, сметы и наличия денежных средств в бюджете принимается оптимальное значение, удовлетворяющее предъявляемым к системе требованиям, согласовывается порядок заключения договорных отношений. В процессе производства работ в пределах сметы по согласованию сторон могут вноситься изменения в проект. Приемка работ осуществляется по факту выполнения работ и отладки бесперебойного функционирования оборудования составлением приемочного Акта.</w:t>
      </w:r>
    </w:p>
    <w:p w:rsidR="000E17D5" w:rsidRPr="002161C2" w:rsidRDefault="000E17D5" w:rsidP="000E17D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b/>
          <w:sz w:val="24"/>
          <w:szCs w:val="24"/>
        </w:rPr>
        <w:t xml:space="preserve">Технические требования к материалам и оборудованию, поставляемым подрядчиком: </w:t>
      </w:r>
      <w:r w:rsidRPr="002161C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E17D5" w:rsidRPr="002161C2" w:rsidRDefault="000E17D5" w:rsidP="000E17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- заводские паспорта на все электротехнические материалы и оборудование (документ заменяющий его) с указанием даты изготовления, ГОСТ, ТУ, технических характеристик и т.д.;</w:t>
      </w:r>
    </w:p>
    <w:p w:rsidR="000E17D5" w:rsidRPr="002161C2" w:rsidRDefault="000E17D5" w:rsidP="000E17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- используемые материалы и оборудование должны быть промаркированы согласно НТД предприятия-разработчика. Вся техническая документация (спецификации, описания, инструкции) должна быть написана на русском языке.</w:t>
      </w:r>
    </w:p>
    <w:p w:rsidR="000E17D5" w:rsidRPr="002161C2" w:rsidRDefault="000E17D5" w:rsidP="000E17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 xml:space="preserve">       8.     </w:t>
      </w:r>
      <w:r w:rsidRPr="002161C2">
        <w:rPr>
          <w:rFonts w:ascii="Times New Roman" w:hAnsi="Times New Roman" w:cs="Times New Roman"/>
          <w:b/>
          <w:sz w:val="24"/>
          <w:szCs w:val="24"/>
        </w:rPr>
        <w:t>Иные требования к подрядчику:</w:t>
      </w:r>
    </w:p>
    <w:p w:rsidR="000E17D5" w:rsidRPr="002161C2" w:rsidRDefault="000E17D5" w:rsidP="000E17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- наличие свидетельства СРО (на проектирование и монтажные работы) о допуске к определенному виду или видам работ, которые оказывают влияние на безопасность объектов капитального строительства;</w:t>
      </w:r>
    </w:p>
    <w:p w:rsidR="000E17D5" w:rsidRPr="002161C2" w:rsidRDefault="000E17D5" w:rsidP="000E17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- наличие собственных материально-технических и кадровых ресурсов (дипломированных специалистов в области информационной безопасности) для выполнения фактической работы.</w:t>
      </w:r>
    </w:p>
    <w:p w:rsidR="000E17D5" w:rsidRPr="002161C2" w:rsidRDefault="000E17D5" w:rsidP="000E17D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>- наличие у сотрудников ПТМ, д</w:t>
      </w:r>
      <w:r>
        <w:rPr>
          <w:rFonts w:ascii="Times New Roman" w:hAnsi="Times New Roman" w:cs="Times New Roman"/>
          <w:sz w:val="24"/>
          <w:szCs w:val="24"/>
        </w:rPr>
        <w:t>опусков по электробезопасности.</w:t>
      </w:r>
    </w:p>
    <w:p w:rsidR="000E17D5" w:rsidRPr="002161C2" w:rsidRDefault="000E17D5" w:rsidP="000E17D5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161C2">
        <w:rPr>
          <w:rFonts w:ascii="Times New Roman" w:hAnsi="Times New Roman" w:cs="Times New Roman"/>
          <w:sz w:val="24"/>
          <w:szCs w:val="24"/>
        </w:rPr>
        <w:t xml:space="preserve">       9.  </w:t>
      </w:r>
      <w:r w:rsidRPr="002161C2">
        <w:rPr>
          <w:rFonts w:ascii="Times New Roman" w:hAnsi="Times New Roman" w:cs="Times New Roman"/>
          <w:b/>
          <w:sz w:val="24"/>
          <w:szCs w:val="24"/>
        </w:rPr>
        <w:t>Прочее</w:t>
      </w:r>
      <w:r w:rsidRPr="002161C2">
        <w:rPr>
          <w:rFonts w:ascii="Times New Roman" w:hAnsi="Times New Roman" w:cs="Times New Roman"/>
          <w:sz w:val="24"/>
          <w:szCs w:val="24"/>
        </w:rPr>
        <w:t xml:space="preserve"> (указывается на усмотрение Инициатора закупки): подрядчик обязан произвести бесплатное обучение персонала, по пользованию и администрированию программного комплекса системы</w:t>
      </w:r>
    </w:p>
    <w:p w:rsidR="000E17D5" w:rsidRPr="002161C2" w:rsidRDefault="000E17D5" w:rsidP="000E17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5F6C" w:rsidRDefault="00B35F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158A" w:rsidRPr="00325878" w:rsidRDefault="000E17D5" w:rsidP="0038564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:rsidR="000316C6" w:rsidRPr="00325878" w:rsidRDefault="000316C6" w:rsidP="000316C6">
      <w:pPr>
        <w:spacing w:after="0"/>
        <w:jc w:val="right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 xml:space="preserve">к Дог. № ___________ </w:t>
      </w:r>
    </w:p>
    <w:p w:rsidR="000316C6" w:rsidRPr="00325878" w:rsidRDefault="000316C6" w:rsidP="000316C6">
      <w:pPr>
        <w:spacing w:after="0"/>
        <w:jc w:val="right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>от «___» ________________ 2017 г.</w:t>
      </w:r>
    </w:p>
    <w:p w:rsidR="000316C6" w:rsidRPr="00325878" w:rsidRDefault="000316C6" w:rsidP="0038564F">
      <w:pPr>
        <w:spacing w:after="0"/>
        <w:jc w:val="right"/>
        <w:rPr>
          <w:rFonts w:ascii="Times New Roman" w:hAnsi="Times New Roman" w:cs="Times New Roman"/>
        </w:rPr>
      </w:pPr>
    </w:p>
    <w:p w:rsidR="00061CD8" w:rsidRPr="00325878" w:rsidRDefault="00061CD8" w:rsidP="003856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b/>
        </w:rPr>
        <w:t>ФОРМА</w:t>
      </w:r>
    </w:p>
    <w:p w:rsidR="0038564F" w:rsidRPr="00325878" w:rsidRDefault="0038564F" w:rsidP="003856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b/>
        </w:rPr>
        <w:t xml:space="preserve">АКТ </w:t>
      </w:r>
    </w:p>
    <w:p w:rsidR="0038564F" w:rsidRPr="00325878" w:rsidRDefault="0038564F" w:rsidP="003856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325878">
        <w:rPr>
          <w:rFonts w:ascii="Times New Roman" w:hAnsi="Times New Roman" w:cs="Times New Roman"/>
          <w:b/>
        </w:rPr>
        <w:t>выполненных работ</w:t>
      </w:r>
    </w:p>
    <w:p w:rsidR="0038564F" w:rsidRPr="00325878" w:rsidRDefault="0038564F" w:rsidP="003856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38564F" w:rsidRPr="00325878" w:rsidRDefault="0038564F" w:rsidP="003856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</w:rPr>
        <w:t>г. Москва                                 «____» _______________ 2017 г.</w:t>
      </w:r>
      <w:r w:rsidRPr="00325878">
        <w:rPr>
          <w:rFonts w:ascii="Times New Roman" w:hAnsi="Times New Roman" w:cs="Times New Roman"/>
        </w:rPr>
        <w:br/>
      </w:r>
    </w:p>
    <w:p w:rsidR="0038564F" w:rsidRPr="00B35F6C" w:rsidRDefault="0038564F" w:rsidP="0038564F">
      <w:pPr>
        <w:pStyle w:val="aa"/>
        <w:tabs>
          <w:tab w:val="clear" w:pos="1800"/>
        </w:tabs>
        <w:ind w:left="0" w:firstLine="360"/>
        <w:rPr>
          <w:color w:val="000000"/>
          <w:sz w:val="24"/>
          <w:szCs w:val="24"/>
        </w:rPr>
      </w:pPr>
      <w:r w:rsidRPr="00325878">
        <w:rPr>
          <w:b/>
          <w:sz w:val="24"/>
          <w:szCs w:val="24"/>
        </w:rPr>
        <w:t>Публичное акционерное общество</w:t>
      </w:r>
      <w:r w:rsidRPr="00325878">
        <w:rPr>
          <w:sz w:val="24"/>
          <w:szCs w:val="24"/>
        </w:rPr>
        <w:t xml:space="preserve"> "</w:t>
      </w:r>
      <w:r w:rsidRPr="00325878">
        <w:rPr>
          <w:b/>
          <w:sz w:val="24"/>
          <w:szCs w:val="24"/>
        </w:rPr>
        <w:t>Гостиничный комплекс «Космос»"</w:t>
      </w:r>
      <w:r w:rsidRPr="00325878">
        <w:rPr>
          <w:rFonts w:eastAsia="Calibri"/>
          <w:sz w:val="24"/>
          <w:szCs w:val="24"/>
        </w:rPr>
        <w:t xml:space="preserve">, именуемое в дальнейшем </w:t>
      </w:r>
      <w:r w:rsidRPr="00325878">
        <w:rPr>
          <w:rFonts w:eastAsia="Calibri"/>
          <w:b/>
          <w:sz w:val="24"/>
          <w:szCs w:val="24"/>
        </w:rPr>
        <w:t>"Заказчик"</w:t>
      </w:r>
      <w:r w:rsidRPr="00325878">
        <w:rPr>
          <w:rFonts w:eastAsia="Calibri"/>
          <w:sz w:val="24"/>
          <w:szCs w:val="24"/>
        </w:rPr>
        <w:t xml:space="preserve">, в лице </w:t>
      </w:r>
      <w:r w:rsidR="00CD59FF">
        <w:rPr>
          <w:rFonts w:eastAsia="Calibri"/>
          <w:sz w:val="24"/>
          <w:szCs w:val="24"/>
        </w:rPr>
        <w:t xml:space="preserve">Члена Правления, </w:t>
      </w:r>
      <w:r w:rsidRPr="00325878">
        <w:rPr>
          <w:rFonts w:eastAsia="Calibri"/>
          <w:sz w:val="24"/>
          <w:szCs w:val="24"/>
        </w:rPr>
        <w:t xml:space="preserve">Генерального менеджера Косаревой Анны Евгеньевны, </w:t>
      </w:r>
      <w:r w:rsidRPr="00325878">
        <w:rPr>
          <w:sz w:val="24"/>
          <w:szCs w:val="24"/>
        </w:rPr>
        <w:t>действующей на осно</w:t>
      </w:r>
      <w:r w:rsidRPr="00325878">
        <w:rPr>
          <w:rFonts w:eastAsia="Calibri"/>
          <w:sz w:val="24"/>
          <w:szCs w:val="24"/>
        </w:rPr>
        <w:t xml:space="preserve">вании </w:t>
      </w:r>
      <w:r w:rsidR="00CD59FF">
        <w:rPr>
          <w:rFonts w:eastAsia="Calibri"/>
          <w:sz w:val="24"/>
          <w:szCs w:val="24"/>
        </w:rPr>
        <w:t>доверенности №44 от 01.07.2017 г.</w:t>
      </w:r>
      <w:r w:rsidRPr="00325878">
        <w:rPr>
          <w:rFonts w:eastAsia="Calibri"/>
          <w:sz w:val="24"/>
          <w:szCs w:val="24"/>
        </w:rPr>
        <w:t>, с одной стороны</w:t>
      </w:r>
      <w:r w:rsidRPr="00325878">
        <w:rPr>
          <w:sz w:val="22"/>
          <w:szCs w:val="22"/>
        </w:rPr>
        <w:t xml:space="preserve">, с </w:t>
      </w:r>
      <w:r w:rsidRPr="00B35F6C">
        <w:rPr>
          <w:sz w:val="24"/>
          <w:szCs w:val="24"/>
        </w:rPr>
        <w:t>одной стороны</w:t>
      </w:r>
      <w:r w:rsidRPr="00B35F6C">
        <w:rPr>
          <w:color w:val="000000"/>
          <w:sz w:val="24"/>
          <w:szCs w:val="24"/>
        </w:rPr>
        <w:t xml:space="preserve">, </w:t>
      </w:r>
      <w:r w:rsidR="000E17D5" w:rsidRPr="00B35F6C">
        <w:rPr>
          <w:b/>
          <w:color w:val="000000"/>
          <w:sz w:val="24"/>
          <w:szCs w:val="24"/>
        </w:rPr>
        <w:t>_____________________________________________</w:t>
      </w:r>
      <w:r w:rsidRPr="00B35F6C">
        <w:rPr>
          <w:color w:val="000000"/>
          <w:sz w:val="24"/>
          <w:szCs w:val="24"/>
        </w:rPr>
        <w:t xml:space="preserve"> в лице </w:t>
      </w:r>
      <w:r w:rsidR="000E17D5" w:rsidRPr="00B35F6C">
        <w:rPr>
          <w:color w:val="000000"/>
          <w:sz w:val="24"/>
          <w:szCs w:val="24"/>
        </w:rPr>
        <w:t>___________________________________________</w:t>
      </w:r>
      <w:r w:rsidRPr="00B35F6C">
        <w:rPr>
          <w:color w:val="000000"/>
          <w:sz w:val="24"/>
          <w:szCs w:val="24"/>
        </w:rPr>
        <w:t xml:space="preserve">, действующего на основании </w:t>
      </w:r>
      <w:r w:rsidR="000E17D5" w:rsidRPr="00B35F6C">
        <w:rPr>
          <w:color w:val="000000"/>
          <w:sz w:val="24"/>
          <w:szCs w:val="24"/>
        </w:rPr>
        <w:t>__________________</w:t>
      </w:r>
      <w:r w:rsidRPr="00B35F6C">
        <w:rPr>
          <w:color w:val="000000"/>
          <w:sz w:val="24"/>
          <w:szCs w:val="24"/>
        </w:rPr>
        <w:t xml:space="preserve"> с другой стороны, совместно именуемые </w:t>
      </w:r>
      <w:r w:rsidRPr="00B35F6C">
        <w:rPr>
          <w:b/>
          <w:color w:val="000000"/>
          <w:sz w:val="24"/>
          <w:szCs w:val="24"/>
        </w:rPr>
        <w:t>«Стороны»</w:t>
      </w:r>
      <w:r w:rsidRPr="00B35F6C">
        <w:rPr>
          <w:color w:val="000000"/>
          <w:sz w:val="24"/>
          <w:szCs w:val="24"/>
        </w:rPr>
        <w:t>, подписали настоящий АКТ о нижеследующем:</w:t>
      </w:r>
    </w:p>
    <w:p w:rsidR="00E901B0" w:rsidRPr="00B35F6C" w:rsidRDefault="00E901B0" w:rsidP="0038564F">
      <w:pPr>
        <w:pStyle w:val="aa"/>
        <w:tabs>
          <w:tab w:val="clear" w:pos="1800"/>
        </w:tabs>
        <w:ind w:left="0" w:firstLine="360"/>
        <w:rPr>
          <w:color w:val="000000"/>
          <w:sz w:val="24"/>
          <w:szCs w:val="24"/>
        </w:rPr>
      </w:pPr>
    </w:p>
    <w:p w:rsidR="00E901B0" w:rsidRPr="00B35F6C" w:rsidRDefault="00E901B0" w:rsidP="00E901B0">
      <w:pPr>
        <w:pStyle w:val="aa"/>
        <w:numPr>
          <w:ilvl w:val="0"/>
          <w:numId w:val="15"/>
        </w:numPr>
        <w:ind w:left="0" w:firstLine="0"/>
        <w:rPr>
          <w:sz w:val="24"/>
          <w:szCs w:val="24"/>
        </w:rPr>
      </w:pPr>
      <w:r w:rsidRPr="00B35F6C">
        <w:rPr>
          <w:sz w:val="24"/>
          <w:szCs w:val="24"/>
        </w:rPr>
        <w:t xml:space="preserve">В соответствии с </w:t>
      </w:r>
      <w:r w:rsidRPr="00B35F6C">
        <w:rPr>
          <w:b/>
          <w:sz w:val="24"/>
          <w:szCs w:val="24"/>
        </w:rPr>
        <w:t>Договором</w:t>
      </w:r>
      <w:r w:rsidRPr="00B35F6C">
        <w:rPr>
          <w:sz w:val="24"/>
          <w:szCs w:val="24"/>
        </w:rPr>
        <w:t xml:space="preserve"> №___________ от «____»______________ 2017 г. </w:t>
      </w:r>
      <w:r w:rsidRPr="00B35F6C">
        <w:rPr>
          <w:b/>
          <w:sz w:val="24"/>
          <w:szCs w:val="24"/>
        </w:rPr>
        <w:t>Исполнитель</w:t>
      </w:r>
      <w:r w:rsidRPr="00B35F6C">
        <w:rPr>
          <w:sz w:val="24"/>
          <w:szCs w:val="24"/>
        </w:rPr>
        <w:t xml:space="preserve"> надлежащим образом выполнил, а </w:t>
      </w:r>
      <w:r w:rsidRPr="00B35F6C">
        <w:rPr>
          <w:b/>
          <w:sz w:val="24"/>
          <w:szCs w:val="24"/>
        </w:rPr>
        <w:t>Заказчик</w:t>
      </w:r>
      <w:r w:rsidRPr="00B35F6C">
        <w:rPr>
          <w:sz w:val="24"/>
          <w:szCs w:val="24"/>
        </w:rPr>
        <w:t xml:space="preserve"> принял следующие работы:</w:t>
      </w:r>
    </w:p>
    <w:p w:rsidR="0038564F" w:rsidRPr="00325878" w:rsidRDefault="0038564F" w:rsidP="0038564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E901B0" w:rsidRPr="00325878" w:rsidRDefault="00E901B0" w:rsidP="0038564F">
      <w:pPr>
        <w:spacing w:after="0"/>
        <w:ind w:left="567"/>
        <w:jc w:val="both"/>
        <w:rPr>
          <w:rFonts w:ascii="Times New Roman" w:hAnsi="Times New Roman" w:cs="Times New Roman"/>
          <w:color w:val="000000"/>
          <w:szCs w:val="2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66"/>
        <w:gridCol w:w="2410"/>
      </w:tblGrid>
      <w:tr w:rsidR="00E901B0" w:rsidRPr="00325878" w:rsidTr="00E901B0">
        <w:trPr>
          <w:cantSplit/>
        </w:trPr>
        <w:tc>
          <w:tcPr>
            <w:tcW w:w="567" w:type="dxa"/>
          </w:tcPr>
          <w:p w:rsidR="00E901B0" w:rsidRPr="00325878" w:rsidRDefault="00E901B0" w:rsidP="003856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587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266" w:type="dxa"/>
          </w:tcPr>
          <w:p w:rsidR="00E901B0" w:rsidRPr="00325878" w:rsidRDefault="00E901B0" w:rsidP="00E901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878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2410" w:type="dxa"/>
          </w:tcPr>
          <w:p w:rsidR="00E901B0" w:rsidRPr="00325878" w:rsidRDefault="00E901B0" w:rsidP="00E901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5878">
              <w:rPr>
                <w:rFonts w:ascii="Times New Roman" w:hAnsi="Times New Roman" w:cs="Times New Roman"/>
                <w:color w:val="000000"/>
              </w:rPr>
              <w:t>Стоимость работ</w:t>
            </w:r>
          </w:p>
        </w:tc>
      </w:tr>
      <w:tr w:rsidR="00E901B0" w:rsidRPr="00325878" w:rsidTr="00E901B0">
        <w:trPr>
          <w:cantSplit/>
        </w:trPr>
        <w:tc>
          <w:tcPr>
            <w:tcW w:w="567" w:type="dxa"/>
          </w:tcPr>
          <w:p w:rsidR="00E901B0" w:rsidRPr="00325878" w:rsidRDefault="00E901B0" w:rsidP="0038564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0" w:rsidRPr="00325878" w:rsidRDefault="00E901B0" w:rsidP="00385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0" w:rsidRPr="00325878" w:rsidRDefault="00E901B0" w:rsidP="00385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1B0" w:rsidRPr="00325878" w:rsidTr="00E901B0">
        <w:trPr>
          <w:cantSplit/>
        </w:trPr>
        <w:tc>
          <w:tcPr>
            <w:tcW w:w="567" w:type="dxa"/>
          </w:tcPr>
          <w:p w:rsidR="00E901B0" w:rsidRPr="00325878" w:rsidRDefault="00E901B0" w:rsidP="0038564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0" w:rsidRPr="00325878" w:rsidRDefault="00E901B0" w:rsidP="00385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0" w:rsidRPr="00325878" w:rsidRDefault="00E901B0" w:rsidP="00385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1B0" w:rsidRPr="00325878" w:rsidTr="00E901B0">
        <w:trPr>
          <w:cantSplit/>
        </w:trPr>
        <w:tc>
          <w:tcPr>
            <w:tcW w:w="567" w:type="dxa"/>
          </w:tcPr>
          <w:p w:rsidR="00E901B0" w:rsidRPr="00325878" w:rsidRDefault="00E901B0" w:rsidP="0038564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0" w:rsidRPr="00325878" w:rsidRDefault="00E901B0" w:rsidP="00385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B0" w:rsidRPr="00325878" w:rsidRDefault="00E901B0" w:rsidP="00385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564F" w:rsidRPr="00325878" w:rsidRDefault="0038564F" w:rsidP="0038564F">
      <w:pPr>
        <w:spacing w:after="0"/>
        <w:ind w:left="567"/>
        <w:jc w:val="both"/>
        <w:rPr>
          <w:rFonts w:ascii="Times New Roman" w:hAnsi="Times New Roman" w:cs="Times New Roman"/>
          <w:color w:val="000000"/>
          <w:szCs w:val="20"/>
        </w:rPr>
      </w:pPr>
    </w:p>
    <w:p w:rsidR="00E901B0" w:rsidRPr="00325878" w:rsidRDefault="00E901B0" w:rsidP="00E901B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Cs w:val="20"/>
        </w:rPr>
      </w:pPr>
      <w:r w:rsidRPr="00325878">
        <w:rPr>
          <w:rFonts w:ascii="Times New Roman" w:hAnsi="Times New Roman" w:cs="Times New Roman"/>
          <w:color w:val="000000"/>
          <w:szCs w:val="20"/>
        </w:rPr>
        <w:t xml:space="preserve">Итого за </w:t>
      </w:r>
      <w:r w:rsidRPr="00325878">
        <w:rPr>
          <w:rFonts w:ascii="Times New Roman" w:hAnsi="Times New Roman" w:cs="Times New Roman"/>
          <w:b/>
          <w:color w:val="000000"/>
          <w:szCs w:val="20"/>
        </w:rPr>
        <w:t>Исполнитель</w:t>
      </w:r>
      <w:r w:rsidRPr="00325878">
        <w:rPr>
          <w:rFonts w:ascii="Times New Roman" w:hAnsi="Times New Roman" w:cs="Times New Roman"/>
          <w:color w:val="000000"/>
          <w:szCs w:val="20"/>
        </w:rPr>
        <w:t xml:space="preserve"> выполнил работы по настоящему </w:t>
      </w:r>
      <w:r w:rsidRPr="00325878">
        <w:rPr>
          <w:rFonts w:ascii="Times New Roman" w:hAnsi="Times New Roman" w:cs="Times New Roman"/>
          <w:b/>
          <w:color w:val="000000"/>
          <w:szCs w:val="20"/>
        </w:rPr>
        <w:t>Договору</w:t>
      </w:r>
      <w:r w:rsidRPr="00325878">
        <w:rPr>
          <w:rFonts w:ascii="Times New Roman" w:hAnsi="Times New Roman" w:cs="Times New Roman"/>
          <w:color w:val="000000"/>
          <w:szCs w:val="20"/>
        </w:rPr>
        <w:t xml:space="preserve"> на общую сумму (включая НДС 18%) __________________________________________ рублей.</w:t>
      </w:r>
    </w:p>
    <w:p w:rsidR="00E901B0" w:rsidRPr="00325878" w:rsidRDefault="00E901B0" w:rsidP="00E901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Cs w:val="20"/>
        </w:rPr>
      </w:pPr>
    </w:p>
    <w:p w:rsidR="00E901B0" w:rsidRPr="00325878" w:rsidRDefault="00E901B0" w:rsidP="00E901B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Cs w:val="20"/>
        </w:rPr>
      </w:pPr>
      <w:r w:rsidRPr="00325878">
        <w:rPr>
          <w:rFonts w:ascii="Times New Roman" w:hAnsi="Times New Roman" w:cs="Times New Roman"/>
          <w:color w:val="000000"/>
          <w:szCs w:val="20"/>
        </w:rPr>
        <w:t xml:space="preserve">Настоящий Акт составлен в 2-х (двух) экземплярах и является основанием для проведения расчетов </w:t>
      </w:r>
      <w:r w:rsidRPr="00325878">
        <w:rPr>
          <w:rFonts w:ascii="Times New Roman" w:hAnsi="Times New Roman" w:cs="Times New Roman"/>
          <w:b/>
          <w:color w:val="000000"/>
          <w:szCs w:val="20"/>
        </w:rPr>
        <w:t>Заказчика</w:t>
      </w:r>
      <w:r w:rsidRPr="00325878">
        <w:rPr>
          <w:rFonts w:ascii="Times New Roman" w:hAnsi="Times New Roman" w:cs="Times New Roman"/>
          <w:color w:val="000000"/>
          <w:szCs w:val="20"/>
        </w:rPr>
        <w:t xml:space="preserve"> и </w:t>
      </w:r>
      <w:r w:rsidRPr="00325878">
        <w:rPr>
          <w:rFonts w:ascii="Times New Roman" w:hAnsi="Times New Roman" w:cs="Times New Roman"/>
          <w:b/>
          <w:color w:val="000000"/>
          <w:szCs w:val="20"/>
        </w:rPr>
        <w:t>Исполнителя</w:t>
      </w:r>
      <w:r w:rsidRPr="00325878">
        <w:rPr>
          <w:rFonts w:ascii="Times New Roman" w:hAnsi="Times New Roman" w:cs="Times New Roman"/>
          <w:color w:val="000000"/>
          <w:szCs w:val="20"/>
        </w:rPr>
        <w:t>.</w:t>
      </w:r>
    </w:p>
    <w:p w:rsidR="00E901B0" w:rsidRPr="00325878" w:rsidRDefault="00E901B0" w:rsidP="00E901B0">
      <w:pPr>
        <w:pStyle w:val="a3"/>
        <w:rPr>
          <w:rFonts w:ascii="Times New Roman" w:hAnsi="Times New Roman" w:cs="Times New Roman"/>
          <w:color w:val="000000"/>
          <w:szCs w:val="20"/>
        </w:rPr>
      </w:pPr>
    </w:p>
    <w:p w:rsidR="00E901B0" w:rsidRPr="00325878" w:rsidRDefault="00E901B0" w:rsidP="00E901B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Cs w:val="20"/>
        </w:rPr>
      </w:pPr>
      <w:r w:rsidRPr="00325878">
        <w:rPr>
          <w:rFonts w:ascii="Times New Roman" w:hAnsi="Times New Roman" w:cs="Times New Roman"/>
          <w:color w:val="000000"/>
          <w:szCs w:val="20"/>
        </w:rPr>
        <w:t>Стороны в отношении выполненных работ претензий друг к другу не имеют.</w:t>
      </w:r>
    </w:p>
    <w:p w:rsidR="005C158A" w:rsidRPr="00325878" w:rsidRDefault="005C158A" w:rsidP="00C36AB3">
      <w:pPr>
        <w:rPr>
          <w:rFonts w:ascii="Times New Roman" w:hAnsi="Times New Roman" w:cs="Times New Roman"/>
        </w:rPr>
      </w:pPr>
    </w:p>
    <w:p w:rsidR="00E901B0" w:rsidRPr="00325878" w:rsidRDefault="00E901B0" w:rsidP="00C36AB3">
      <w:pPr>
        <w:rPr>
          <w:rFonts w:ascii="Times New Roman" w:hAnsi="Times New Roman" w:cs="Times New Roman"/>
        </w:rPr>
      </w:pPr>
    </w:p>
    <w:p w:rsidR="00E901B0" w:rsidRPr="00424E42" w:rsidRDefault="00325878" w:rsidP="00E901B0">
      <w:pPr>
        <w:jc w:val="both"/>
        <w:rPr>
          <w:rFonts w:ascii="Times New Roman" w:hAnsi="Times New Roman" w:cs="Times New Roman"/>
        </w:rPr>
      </w:pPr>
      <w:r w:rsidRPr="0032587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A91BA" wp14:editId="16E5625E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2819400" cy="34861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48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1B0" w:rsidRDefault="00E901B0" w:rsidP="00E901B0">
                            <w:pPr>
                              <w:rPr>
                                <w:b/>
                              </w:rPr>
                            </w:pPr>
                            <w:r w:rsidRPr="00A920AB">
                              <w:rPr>
                                <w:b/>
                              </w:rPr>
                              <w:t>Заказчик</w:t>
                            </w:r>
                          </w:p>
                          <w:p w:rsidR="00E901B0" w:rsidRPr="00A920AB" w:rsidRDefault="00E901B0" w:rsidP="00E901B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920AB">
                              <w:rPr>
                                <w:b/>
                              </w:rPr>
                              <w:t>ПАО «ГК «Космос»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ИНН 7717016198, КПП 774850001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Адрес: 129366, г. Москва, пр-кт Мира, д.150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Тел/факс: (495) 234-1000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Расчетный счет №407028108000000001006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Банк ГПБ (АО)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Корр. Счет №30101810200000000823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БИК 044525823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ОКПО 04820697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ОГРН 1027700007037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</w:p>
                          <w:p w:rsidR="00E901B0" w:rsidRDefault="00317EBA" w:rsidP="00E901B0">
                            <w:pPr>
                              <w:spacing w:after="0"/>
                            </w:pPr>
                            <w:r>
                              <w:t xml:space="preserve">Член Правления, </w:t>
                            </w:r>
                            <w:r w:rsidR="00E901B0">
                              <w:t xml:space="preserve">Генеральный менеджер 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ПАО «ГК «Космос»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  <w:r>
                              <w:t>________________________ А.Е. Косарева</w:t>
                            </w:r>
                          </w:p>
                          <w:p w:rsidR="00E901B0" w:rsidRDefault="00E901B0" w:rsidP="00E901B0">
                            <w:pPr>
                              <w:spacing w:after="0"/>
                            </w:pPr>
                          </w:p>
                          <w:p w:rsidR="00E901B0" w:rsidRPr="00A920AB" w:rsidRDefault="00E901B0" w:rsidP="00E901B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A91BA" id="Надпись 4" o:spid="_x0000_s1028" type="#_x0000_t202" style="position:absolute;left:0;text-align:left;margin-left:0;margin-top:8.35pt;width:222pt;height:274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" fillcolor="white [3201]" stroked="f" strokeweight=".5pt">
                <v:textbox>
                  <w:txbxContent>
                    <w:p w:rsidR="00E901B0" w:rsidRDefault="00E901B0" w:rsidP="00E901B0">
                      <w:pPr>
                        <w:rPr>
                          <w:b/>
                        </w:rPr>
                      </w:pPr>
                      <w:r w:rsidRPr="00A920AB">
                        <w:rPr>
                          <w:b/>
                        </w:rPr>
                        <w:t>Заказчик</w:t>
                      </w:r>
                    </w:p>
                    <w:p w:rsidR="00E901B0" w:rsidRPr="00A920AB" w:rsidRDefault="00E901B0" w:rsidP="00E901B0">
                      <w:pPr>
                        <w:spacing w:after="0"/>
                        <w:rPr>
                          <w:b/>
                        </w:rPr>
                      </w:pPr>
                      <w:r w:rsidRPr="00A920AB">
                        <w:rPr>
                          <w:b/>
                        </w:rPr>
                        <w:t>ПАО «ГК «Космос»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ИНН 7717016198, КПП 774850001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Адрес: 129366, г. Москва, пр-кт Мира, д.150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Тел/факс: (495) 234-1000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Расчетный счет №407028108000000001006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Банк ГПБ (АО)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Корр. Счет №30101810200000000823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БИК 044525823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ОКПО 04820697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ОГРН 1027700007037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</w:p>
                    <w:p w:rsidR="00E901B0" w:rsidRDefault="00E901B0" w:rsidP="00E901B0">
                      <w:pPr>
                        <w:spacing w:after="0"/>
                      </w:pPr>
                    </w:p>
                    <w:p w:rsidR="00E901B0" w:rsidRDefault="00317EBA" w:rsidP="00E901B0">
                      <w:pPr>
                        <w:spacing w:after="0"/>
                      </w:pPr>
                      <w:r>
                        <w:t xml:space="preserve">Член Правления, </w:t>
                      </w:r>
                      <w:r w:rsidR="00E901B0">
                        <w:t xml:space="preserve">Генеральный менеджер 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ПАО «ГК «Космос»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</w:p>
                    <w:p w:rsidR="00E901B0" w:rsidRDefault="00E901B0" w:rsidP="00E901B0">
                      <w:pPr>
                        <w:spacing w:after="0"/>
                      </w:pPr>
                      <w:r>
                        <w:t>________________________ А.Е. Косарева</w:t>
                      </w:r>
                    </w:p>
                    <w:p w:rsidR="00E901B0" w:rsidRDefault="00E901B0" w:rsidP="00E901B0">
                      <w:pPr>
                        <w:spacing w:after="0"/>
                      </w:pPr>
                    </w:p>
                    <w:p w:rsidR="00E901B0" w:rsidRPr="00A920AB" w:rsidRDefault="00E901B0" w:rsidP="00E901B0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01B0" w:rsidRPr="0032587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286ED" wp14:editId="470EFC6D">
                <wp:simplePos x="0" y="0"/>
                <wp:positionH relativeFrom="column">
                  <wp:posOffset>2993390</wp:posOffset>
                </wp:positionH>
                <wp:positionV relativeFrom="paragraph">
                  <wp:posOffset>115570</wp:posOffset>
                </wp:positionV>
                <wp:extent cx="2857500" cy="34671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1B0" w:rsidRDefault="00E901B0" w:rsidP="00E901B0">
                            <w:pPr>
                              <w:rPr>
                                <w:b/>
                              </w:rPr>
                            </w:pPr>
                            <w:r w:rsidRPr="00A920AB">
                              <w:rPr>
                                <w:b/>
                              </w:rPr>
                              <w:t>Исполнитель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286ED" id="Надпись 3" o:spid="_x0000_s1029" type="#_x0000_t202" style="position:absolute;left:0;text-align:left;margin-left:235.7pt;margin-top:9.1pt;width:225pt;height:27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" fillcolor="white [3201]" stroked="f" strokeweight=".5pt">
                <v:textbox>
                  <w:txbxContent>
                    <w:p w:rsidR="00E901B0" w:rsidRDefault="00E901B0" w:rsidP="00E901B0">
                      <w:pPr>
                        <w:rPr>
                          <w:b/>
                        </w:rPr>
                      </w:pPr>
                      <w:r w:rsidRPr="00A920AB">
                        <w:rPr>
                          <w:b/>
                        </w:rPr>
                        <w:t>Исполнитель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E901B0" w:rsidRPr="00424E42" w:rsidRDefault="00E901B0" w:rsidP="00E901B0">
      <w:pPr>
        <w:jc w:val="both"/>
        <w:rPr>
          <w:rFonts w:ascii="Times New Roman" w:hAnsi="Times New Roman" w:cs="Times New Roman"/>
        </w:rPr>
      </w:pPr>
    </w:p>
    <w:p w:rsidR="00E901B0" w:rsidRPr="00424E42" w:rsidRDefault="00E901B0" w:rsidP="00E901B0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E901B0" w:rsidRPr="00424E42" w:rsidRDefault="00E901B0" w:rsidP="00E901B0">
      <w:pPr>
        <w:pStyle w:val="a3"/>
        <w:ind w:left="360"/>
        <w:jc w:val="both"/>
        <w:rPr>
          <w:rFonts w:ascii="Times New Roman" w:hAnsi="Times New Roman" w:cs="Times New Roman"/>
        </w:rPr>
      </w:pPr>
    </w:p>
    <w:p w:rsidR="00E901B0" w:rsidRDefault="00E901B0" w:rsidP="00C36AB3">
      <w:pPr>
        <w:rPr>
          <w:rFonts w:ascii="Times New Roman" w:hAnsi="Times New Roman" w:cs="Times New Roman"/>
        </w:rPr>
      </w:pPr>
    </w:p>
    <w:p w:rsidR="00325878" w:rsidRDefault="00325878" w:rsidP="00C36AB3">
      <w:pPr>
        <w:rPr>
          <w:rFonts w:ascii="Times New Roman" w:hAnsi="Times New Roman" w:cs="Times New Roman"/>
        </w:rPr>
      </w:pPr>
    </w:p>
    <w:p w:rsidR="00325878" w:rsidRDefault="00325878" w:rsidP="00C36AB3">
      <w:pPr>
        <w:rPr>
          <w:rFonts w:ascii="Times New Roman" w:hAnsi="Times New Roman" w:cs="Times New Roman"/>
        </w:rPr>
      </w:pPr>
    </w:p>
    <w:p w:rsidR="00325878" w:rsidRDefault="00325878" w:rsidP="00C36AB3">
      <w:pPr>
        <w:rPr>
          <w:rFonts w:ascii="Times New Roman" w:hAnsi="Times New Roman" w:cs="Times New Roman"/>
        </w:rPr>
      </w:pPr>
    </w:p>
    <w:p w:rsidR="00325878" w:rsidRDefault="00325878" w:rsidP="00C36AB3">
      <w:pPr>
        <w:rPr>
          <w:rFonts w:ascii="Times New Roman" w:hAnsi="Times New Roman" w:cs="Times New Roman"/>
        </w:rPr>
      </w:pPr>
    </w:p>
    <w:p w:rsidR="00325878" w:rsidRDefault="00325878" w:rsidP="00C36AB3">
      <w:pPr>
        <w:rPr>
          <w:rFonts w:ascii="Times New Roman" w:hAnsi="Times New Roman" w:cs="Times New Roman"/>
        </w:rPr>
      </w:pPr>
    </w:p>
    <w:p w:rsidR="00325878" w:rsidRDefault="00325878" w:rsidP="00C36AB3">
      <w:pPr>
        <w:rPr>
          <w:rFonts w:ascii="Times New Roman" w:hAnsi="Times New Roman" w:cs="Times New Roman"/>
        </w:rPr>
      </w:pPr>
    </w:p>
    <w:p w:rsidR="00325878" w:rsidRDefault="00325878" w:rsidP="00B35F6C">
      <w:pPr>
        <w:spacing w:after="33" w:line="256" w:lineRule="auto"/>
        <w:ind w:right="40"/>
        <w:rPr>
          <w:b/>
          <w:szCs w:val="24"/>
          <w:u w:val="single"/>
        </w:rPr>
      </w:pPr>
    </w:p>
    <w:sectPr w:rsidR="00325878" w:rsidSect="0032587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5ED" w:rsidRDefault="007F15ED" w:rsidP="005C158A">
      <w:pPr>
        <w:spacing w:after="0" w:line="240" w:lineRule="auto"/>
      </w:pPr>
      <w:r>
        <w:separator/>
      </w:r>
    </w:p>
  </w:endnote>
  <w:endnote w:type="continuationSeparator" w:id="0">
    <w:p w:rsidR="007F15ED" w:rsidRDefault="007F15ED" w:rsidP="005C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5ED" w:rsidRDefault="007F15ED" w:rsidP="005C158A">
      <w:pPr>
        <w:spacing w:after="0" w:line="240" w:lineRule="auto"/>
      </w:pPr>
      <w:r>
        <w:separator/>
      </w:r>
    </w:p>
  </w:footnote>
  <w:footnote w:type="continuationSeparator" w:id="0">
    <w:p w:rsidR="007F15ED" w:rsidRDefault="007F15ED" w:rsidP="005C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23F7E"/>
    <w:multiLevelType w:val="multilevel"/>
    <w:tmpl w:val="A63237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0E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C609CC"/>
    <w:multiLevelType w:val="multilevel"/>
    <w:tmpl w:val="A63237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22C87"/>
    <w:multiLevelType w:val="hybridMultilevel"/>
    <w:tmpl w:val="064A7D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612137"/>
    <w:multiLevelType w:val="multilevel"/>
    <w:tmpl w:val="D27EB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A530B8"/>
    <w:multiLevelType w:val="hybridMultilevel"/>
    <w:tmpl w:val="3D927E64"/>
    <w:lvl w:ilvl="0" w:tplc="688E7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A0CCDE">
      <w:numFmt w:val="none"/>
      <w:lvlText w:val=""/>
      <w:lvlJc w:val="left"/>
      <w:pPr>
        <w:tabs>
          <w:tab w:val="num" w:pos="360"/>
        </w:tabs>
      </w:pPr>
    </w:lvl>
    <w:lvl w:ilvl="2" w:tplc="D75ECAD2">
      <w:numFmt w:val="none"/>
      <w:lvlText w:val=""/>
      <w:lvlJc w:val="left"/>
      <w:pPr>
        <w:tabs>
          <w:tab w:val="num" w:pos="360"/>
        </w:tabs>
      </w:pPr>
    </w:lvl>
    <w:lvl w:ilvl="3" w:tplc="603AEE0C">
      <w:numFmt w:val="none"/>
      <w:lvlText w:val=""/>
      <w:lvlJc w:val="left"/>
      <w:pPr>
        <w:tabs>
          <w:tab w:val="num" w:pos="360"/>
        </w:tabs>
      </w:pPr>
    </w:lvl>
    <w:lvl w:ilvl="4" w:tplc="01F20476">
      <w:numFmt w:val="none"/>
      <w:lvlText w:val=""/>
      <w:lvlJc w:val="left"/>
      <w:pPr>
        <w:tabs>
          <w:tab w:val="num" w:pos="360"/>
        </w:tabs>
      </w:pPr>
    </w:lvl>
    <w:lvl w:ilvl="5" w:tplc="6E148D0A">
      <w:numFmt w:val="none"/>
      <w:lvlText w:val=""/>
      <w:lvlJc w:val="left"/>
      <w:pPr>
        <w:tabs>
          <w:tab w:val="num" w:pos="360"/>
        </w:tabs>
      </w:pPr>
    </w:lvl>
    <w:lvl w:ilvl="6" w:tplc="24260E5E">
      <w:numFmt w:val="none"/>
      <w:lvlText w:val=""/>
      <w:lvlJc w:val="left"/>
      <w:pPr>
        <w:tabs>
          <w:tab w:val="num" w:pos="360"/>
        </w:tabs>
      </w:pPr>
    </w:lvl>
    <w:lvl w:ilvl="7" w:tplc="676E7104">
      <w:numFmt w:val="none"/>
      <w:lvlText w:val=""/>
      <w:lvlJc w:val="left"/>
      <w:pPr>
        <w:tabs>
          <w:tab w:val="num" w:pos="360"/>
        </w:tabs>
      </w:pPr>
    </w:lvl>
    <w:lvl w:ilvl="8" w:tplc="0D9A436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E9B7C7D"/>
    <w:multiLevelType w:val="multilevel"/>
    <w:tmpl w:val="54E2E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7C4443"/>
    <w:multiLevelType w:val="hybridMultilevel"/>
    <w:tmpl w:val="19426F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4D731F"/>
    <w:multiLevelType w:val="multilevel"/>
    <w:tmpl w:val="DAD49F10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9" w15:restartNumberingAfterBreak="0">
    <w:nsid w:val="54190E70"/>
    <w:multiLevelType w:val="multilevel"/>
    <w:tmpl w:val="78FE0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463453"/>
    <w:multiLevelType w:val="singleLevel"/>
    <w:tmpl w:val="27E2611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5B4C440F"/>
    <w:multiLevelType w:val="multilevel"/>
    <w:tmpl w:val="A63237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20D27"/>
    <w:multiLevelType w:val="hybridMultilevel"/>
    <w:tmpl w:val="8C1A28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44597E"/>
    <w:multiLevelType w:val="hybridMultilevel"/>
    <w:tmpl w:val="A6323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E4659"/>
    <w:multiLevelType w:val="hybridMultilevel"/>
    <w:tmpl w:val="28EEB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1492F"/>
    <w:multiLevelType w:val="multilevel"/>
    <w:tmpl w:val="8CA2A0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15"/>
  </w:num>
  <w:num w:numId="7">
    <w:abstractNumId w:val="6"/>
  </w:num>
  <w:num w:numId="8">
    <w:abstractNumId w:val="13"/>
  </w:num>
  <w:num w:numId="9">
    <w:abstractNumId w:val="12"/>
  </w:num>
  <w:num w:numId="10">
    <w:abstractNumId w:val="7"/>
  </w:num>
  <w:num w:numId="11">
    <w:abstractNumId w:val="10"/>
  </w:num>
  <w:num w:numId="12">
    <w:abstractNumId w:val="3"/>
  </w:num>
  <w:num w:numId="13">
    <w:abstractNumId w:val="5"/>
  </w:num>
  <w:num w:numId="14">
    <w:abstractNumId w:val="1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3D"/>
    <w:rsid w:val="000316C6"/>
    <w:rsid w:val="0004233D"/>
    <w:rsid w:val="00061CD8"/>
    <w:rsid w:val="00072C13"/>
    <w:rsid w:val="000E17D5"/>
    <w:rsid w:val="0014596D"/>
    <w:rsid w:val="001B5964"/>
    <w:rsid w:val="001C5EC0"/>
    <w:rsid w:val="002513A1"/>
    <w:rsid w:val="00286B51"/>
    <w:rsid w:val="002A455E"/>
    <w:rsid w:val="002A7918"/>
    <w:rsid w:val="002E4E13"/>
    <w:rsid w:val="00317EBA"/>
    <w:rsid w:val="00325878"/>
    <w:rsid w:val="0038564F"/>
    <w:rsid w:val="00424E42"/>
    <w:rsid w:val="00500393"/>
    <w:rsid w:val="00527F85"/>
    <w:rsid w:val="005456F7"/>
    <w:rsid w:val="005612BC"/>
    <w:rsid w:val="00582A3C"/>
    <w:rsid w:val="005C158A"/>
    <w:rsid w:val="005E235C"/>
    <w:rsid w:val="00662189"/>
    <w:rsid w:val="006A60B9"/>
    <w:rsid w:val="007B0611"/>
    <w:rsid w:val="007C2042"/>
    <w:rsid w:val="007F15ED"/>
    <w:rsid w:val="007F1EA8"/>
    <w:rsid w:val="00814FDF"/>
    <w:rsid w:val="0081584F"/>
    <w:rsid w:val="00835A99"/>
    <w:rsid w:val="00864911"/>
    <w:rsid w:val="008E1EF4"/>
    <w:rsid w:val="00900895"/>
    <w:rsid w:val="00904B25"/>
    <w:rsid w:val="0095019B"/>
    <w:rsid w:val="009C6DDE"/>
    <w:rsid w:val="00A15A92"/>
    <w:rsid w:val="00A17129"/>
    <w:rsid w:val="00A2590B"/>
    <w:rsid w:val="00A920AB"/>
    <w:rsid w:val="00A97FEE"/>
    <w:rsid w:val="00AA3882"/>
    <w:rsid w:val="00AF2FDB"/>
    <w:rsid w:val="00B35F6C"/>
    <w:rsid w:val="00BB1504"/>
    <w:rsid w:val="00BB3B14"/>
    <w:rsid w:val="00BC7CE8"/>
    <w:rsid w:val="00C36AB3"/>
    <w:rsid w:val="00C51C54"/>
    <w:rsid w:val="00CD59FF"/>
    <w:rsid w:val="00CF0860"/>
    <w:rsid w:val="00D53D66"/>
    <w:rsid w:val="00E5731B"/>
    <w:rsid w:val="00E57D7D"/>
    <w:rsid w:val="00E71A66"/>
    <w:rsid w:val="00E73F6D"/>
    <w:rsid w:val="00E901B0"/>
    <w:rsid w:val="00F277B9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E54DD-0685-46EE-8068-8BB75FEA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3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1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158A"/>
  </w:style>
  <w:style w:type="paragraph" w:styleId="a6">
    <w:name w:val="footer"/>
    <w:basedOn w:val="a"/>
    <w:link w:val="a7"/>
    <w:uiPriority w:val="99"/>
    <w:unhideWhenUsed/>
    <w:rsid w:val="005C1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158A"/>
  </w:style>
  <w:style w:type="character" w:styleId="a8">
    <w:name w:val="Hyperlink"/>
    <w:basedOn w:val="a0"/>
    <w:uiPriority w:val="99"/>
    <w:unhideWhenUsed/>
    <w:rsid w:val="005C158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6A6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38564F"/>
    <w:pPr>
      <w:tabs>
        <w:tab w:val="num" w:pos="1800"/>
      </w:tabs>
      <w:spacing w:after="0" w:line="240" w:lineRule="auto"/>
      <w:ind w:left="1800" w:hanging="18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3856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B3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B3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2924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Гаргосов Владимир Петрович</dc:creator>
  <cp:keywords/>
  <dc:description/>
  <cp:lastModifiedBy>Гаргосов Владимир Петрович</cp:lastModifiedBy>
  <cp:revision>9</cp:revision>
  <cp:lastPrinted>2017-09-27T07:17:00Z</cp:lastPrinted>
  <dcterms:created xsi:type="dcterms:W3CDTF">2017-08-31T10:41:00Z</dcterms:created>
  <dcterms:modified xsi:type="dcterms:W3CDTF">2017-09-27T09:46:00Z</dcterms:modified>
</cp:coreProperties>
</file>